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0BA4D" w14:textId="77777777" w:rsidR="003911DF" w:rsidRPr="00C3064A" w:rsidRDefault="003911DF" w:rsidP="0088607A">
      <w:pPr>
        <w:spacing w:after="0" w:line="240" w:lineRule="auto"/>
        <w:rPr>
          <w:rFonts w:ascii="Trebuchet MS" w:eastAsia="Calibri" w:hAnsi="Trebuchet MS"/>
          <w:b/>
          <w:bCs/>
          <w:sz w:val="24"/>
          <w:szCs w:val="24"/>
        </w:rPr>
      </w:pPr>
    </w:p>
    <w:p w14:paraId="2307ECF9" w14:textId="77777777" w:rsidR="005A4BEC" w:rsidRPr="00C3064A" w:rsidRDefault="00062054" w:rsidP="00483584">
      <w:pPr>
        <w:jc w:val="both"/>
        <w:rPr>
          <w:rFonts w:ascii="Trebuchet MS" w:hAnsi="Trebuchet MS"/>
          <w:i/>
          <w:sz w:val="24"/>
          <w:szCs w:val="24"/>
        </w:rPr>
      </w:pPr>
      <w:r w:rsidRPr="00C3064A">
        <w:rPr>
          <w:rFonts w:ascii="Trebuchet MS" w:hAnsi="Trebuchet MS"/>
          <w:b/>
          <w:bCs/>
          <w:sz w:val="24"/>
          <w:szCs w:val="24"/>
        </w:rPr>
        <w:t xml:space="preserve">                              </w:t>
      </w:r>
      <w:r w:rsidR="005A4BEC" w:rsidRPr="00C3064A">
        <w:rPr>
          <w:rFonts w:ascii="Trebuchet MS" w:hAnsi="Trebuchet MS"/>
          <w:b/>
          <w:i/>
          <w:sz w:val="24"/>
          <w:szCs w:val="24"/>
        </w:rPr>
        <w:t>Remplir une fiche par analyse de biologie médicale</w:t>
      </w:r>
      <w:r w:rsidR="005A4BEC" w:rsidRPr="00C3064A">
        <w:rPr>
          <w:rFonts w:ascii="Trebuchet MS" w:hAnsi="Trebuchet MS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458E661" wp14:editId="718AE8E8">
                <wp:simplePos x="0" y="0"/>
                <wp:positionH relativeFrom="column">
                  <wp:posOffset>8154670</wp:posOffset>
                </wp:positionH>
                <wp:positionV relativeFrom="paragraph">
                  <wp:posOffset>-1528445</wp:posOffset>
                </wp:positionV>
                <wp:extent cx="1254125" cy="350491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3504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5FEB5" w14:textId="77777777" w:rsidR="007C566C" w:rsidRPr="00226199" w:rsidRDefault="007C566C" w:rsidP="005A4BEC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Page : 4 </w:t>
                            </w:r>
                            <w:r w:rsidRPr="00226199">
                              <w:rPr>
                                <w:rFonts w:ascii="Trebuchet MS" w:hAnsi="Trebuchet MS"/>
                              </w:rPr>
                              <w:t>/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226199">
                              <w:rPr>
                                <w:rFonts w:ascii="Trebuchet MS" w:hAnsi="Trebuchet MS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8E661" id="_x0000_t202" coordsize="21600,21600" o:spt="202" path="m,l,21600r21600,l21600,xe">
                <v:stroke joinstyle="miter"/>
                <v:path gradientshapeok="t" o:connecttype="rect"/>
              </v:shapetype>
              <v:shape id="Zone de texte 34" o:spid="_x0000_s1026" type="#_x0000_t202" style="position:absolute;left:0;text-align:left;margin-left:642.1pt;margin-top:-120.35pt;width:98.75pt;height:27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" filled="f" stroked="f" strokeweight=".5pt">
                <v:textbox>
                  <w:txbxContent>
                    <w:p w14:paraId="6C95FEB5" w14:textId="77777777" w:rsidR="007C566C" w:rsidRPr="00226199" w:rsidRDefault="007C566C" w:rsidP="005A4BEC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Page : 4 </w:t>
                      </w:r>
                      <w:r w:rsidRPr="00226199">
                        <w:rPr>
                          <w:rFonts w:ascii="Trebuchet MS" w:hAnsi="Trebuchet MS"/>
                        </w:rPr>
                        <w:t>/</w:t>
                      </w:r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  <w:r w:rsidRPr="00226199">
                        <w:rPr>
                          <w:rFonts w:ascii="Trebuchet MS" w:hAnsi="Trebuchet MS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14:paraId="021ACD80" w14:textId="77777777" w:rsidR="005A4BEC" w:rsidRPr="00C3064A" w:rsidRDefault="005A4BEC" w:rsidP="00E0767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shd w:val="clear" w:color="auto" w:fill="D9D9D9"/>
        <w:jc w:val="center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>ANALYSE DE BIOLOGIE MEDICALE :</w:t>
      </w:r>
    </w:p>
    <w:p w14:paraId="594A4E16" w14:textId="77777777" w:rsidR="005A4BEC" w:rsidRPr="00C3064A" w:rsidRDefault="005A4BEC" w:rsidP="00E0767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 xml:space="preserve">DOMAINE : </w:t>
      </w:r>
    </w:p>
    <w:p w14:paraId="12A290BE" w14:textId="77777777" w:rsidR="00AB29C2" w:rsidRPr="00C3064A" w:rsidRDefault="005A4BEC" w:rsidP="00E0767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shd w:val="clear" w:color="auto" w:fill="D9D9D9"/>
        <w:tabs>
          <w:tab w:val="center" w:pos="5245"/>
        </w:tabs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>SOUS DOMAINE :</w:t>
      </w:r>
      <w:r w:rsidRPr="00C3064A">
        <w:rPr>
          <w:rFonts w:ascii="Trebuchet MS" w:hAnsi="Trebuchet MS"/>
          <w:sz w:val="24"/>
          <w:szCs w:val="24"/>
        </w:rPr>
        <w:tab/>
      </w:r>
    </w:p>
    <w:p w14:paraId="01977EFA" w14:textId="77777777" w:rsidR="005A4BEC" w:rsidRPr="00C3064A" w:rsidRDefault="005A4BEC" w:rsidP="00E0767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 xml:space="preserve">ANALYSE DE BIOLOGIE MEDICALE : </w:t>
      </w:r>
    </w:p>
    <w:p w14:paraId="2BEEE7E8" w14:textId="77777777" w:rsidR="005A4BEC" w:rsidRPr="00C3064A" w:rsidRDefault="005A4BEC" w:rsidP="00E0767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 xml:space="preserve">NATURE DE L’ECHANTILLON : </w:t>
      </w:r>
    </w:p>
    <w:p w14:paraId="074373C5" w14:textId="77777777" w:rsidR="00AB29C2" w:rsidRPr="00C3064A" w:rsidRDefault="005A4BEC" w:rsidP="00E0767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 xml:space="preserve">METHODE UTILISEE : </w:t>
      </w:r>
    </w:p>
    <w:p w14:paraId="41BD0C4B" w14:textId="77777777" w:rsidR="005A4BEC" w:rsidRPr="00C3064A" w:rsidRDefault="005A4BEC" w:rsidP="00E0767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 xml:space="preserve">PROCESSUS ANALYTIQUE : </w:t>
      </w:r>
    </w:p>
    <w:p w14:paraId="0C8D7287" w14:textId="1C060366" w:rsidR="00ED3A6F" w:rsidRPr="00C3064A" w:rsidRDefault="00393C86" w:rsidP="00E0767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>FLEXIBILITE (</w:t>
      </w:r>
      <w:r w:rsidR="005A1F7C" w:rsidRPr="00C3064A">
        <w:rPr>
          <w:rFonts w:ascii="Trebuchet MS" w:hAnsi="Trebuchet MS"/>
          <w:b/>
          <w:sz w:val="24"/>
          <w:szCs w:val="24"/>
        </w:rPr>
        <w:t>GEN 11)</w:t>
      </w:r>
      <w:r w:rsidR="009677D1" w:rsidRPr="00C3064A">
        <w:rPr>
          <w:rFonts w:ascii="Trebuchet MS" w:hAnsi="Trebuchet MS"/>
          <w:b/>
          <w:sz w:val="24"/>
          <w:szCs w:val="24"/>
        </w:rPr>
        <w:t xml:space="preserve"> :</w:t>
      </w:r>
      <w:r w:rsidR="005A4BEC" w:rsidRPr="00C3064A">
        <w:rPr>
          <w:rFonts w:ascii="Trebuchet MS" w:hAnsi="Trebuchet MS"/>
          <w:b/>
          <w:sz w:val="24"/>
          <w:szCs w:val="24"/>
        </w:rPr>
        <w:t xml:space="preserve">   </w:t>
      </w:r>
      <w:r w:rsidR="00083A92" w:rsidRPr="00C3064A">
        <w:rPr>
          <w:rFonts w:ascii="Trebuchet MS" w:hAnsi="Trebuchet MS"/>
          <w:b/>
          <w:sz w:val="24"/>
          <w:szCs w:val="24"/>
        </w:rPr>
        <w:t xml:space="preserve"> OUI   </w:t>
      </w:r>
      <w:sdt>
        <w:sdtPr>
          <w:rPr>
            <w:rFonts w:ascii="Trebuchet MS" w:hAnsi="Trebuchet MS"/>
            <w:sz w:val="24"/>
            <w:szCs w:val="24"/>
          </w:rPr>
          <w:id w:val="139038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A92" w:rsidRPr="00C3064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83A92" w:rsidRPr="00C3064A">
        <w:rPr>
          <w:rFonts w:ascii="Trebuchet MS" w:hAnsi="Trebuchet MS"/>
          <w:sz w:val="24"/>
          <w:szCs w:val="24"/>
        </w:rPr>
        <w:t xml:space="preserve">      </w:t>
      </w:r>
      <w:r w:rsidR="00ED3A6F" w:rsidRPr="00C3064A">
        <w:rPr>
          <w:rFonts w:ascii="Trebuchet MS" w:hAnsi="Trebuchet MS"/>
          <w:b/>
          <w:sz w:val="24"/>
          <w:szCs w:val="24"/>
        </w:rPr>
        <w:t>Non</w:t>
      </w:r>
      <w:r w:rsidR="00083A92" w:rsidRPr="00C3064A">
        <w:rPr>
          <w:rFonts w:ascii="Trebuchet MS" w:hAnsi="Trebuchet MS"/>
          <w:sz w:val="24"/>
          <w:szCs w:val="24"/>
        </w:rPr>
        <w:t xml:space="preserve">    </w:t>
      </w:r>
      <w:sdt>
        <w:sdtPr>
          <w:rPr>
            <w:rFonts w:ascii="Trebuchet MS" w:hAnsi="Trebuchet MS"/>
            <w:sz w:val="24"/>
            <w:szCs w:val="24"/>
          </w:rPr>
          <w:id w:val="-172066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064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96F5599" w14:textId="0094BDB0" w:rsidR="005A4BEC" w:rsidRPr="00C3064A" w:rsidRDefault="00083A92" w:rsidP="00E0767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 xml:space="preserve">Si oui précisez :      </w:t>
      </w:r>
      <w:r w:rsidR="00AB29C2" w:rsidRPr="00C3064A">
        <w:rPr>
          <w:rFonts w:ascii="Trebuchet MS" w:hAnsi="Trebuchet MS"/>
          <w:b/>
          <w:sz w:val="24"/>
          <w:szCs w:val="24"/>
        </w:rPr>
        <w:t>Standard</w:t>
      </w:r>
      <w:r w:rsidRPr="00C3064A">
        <w:rPr>
          <w:rFonts w:ascii="Trebuchet MS" w:hAnsi="Trebuchet MS"/>
          <w:b/>
          <w:sz w:val="24"/>
          <w:szCs w:val="24"/>
        </w:rPr>
        <w:t xml:space="preserve">   </w:t>
      </w:r>
      <w:sdt>
        <w:sdtPr>
          <w:rPr>
            <w:rFonts w:ascii="Trebuchet MS" w:hAnsi="Trebuchet MS"/>
            <w:sz w:val="24"/>
            <w:szCs w:val="24"/>
          </w:rPr>
          <w:id w:val="47580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064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064A">
        <w:rPr>
          <w:rFonts w:ascii="Trebuchet MS" w:hAnsi="Trebuchet MS"/>
          <w:sz w:val="24"/>
          <w:szCs w:val="24"/>
        </w:rPr>
        <w:t xml:space="preserve">      </w:t>
      </w:r>
      <w:r w:rsidR="00620D3A" w:rsidRPr="00C3064A">
        <w:rPr>
          <w:rFonts w:ascii="Trebuchet MS" w:hAnsi="Trebuchet MS"/>
          <w:b/>
          <w:sz w:val="24"/>
          <w:szCs w:val="24"/>
        </w:rPr>
        <w:t xml:space="preserve">Etendue </w:t>
      </w:r>
      <w:r w:rsidR="00AB29C2" w:rsidRPr="00C3064A">
        <w:rPr>
          <w:rFonts w:ascii="Trebuchet MS" w:hAnsi="Trebuchet MS"/>
          <w:b/>
          <w:sz w:val="24"/>
          <w:szCs w:val="24"/>
        </w:rPr>
        <w:t xml:space="preserve"> </w:t>
      </w:r>
      <w:r w:rsidRPr="00C3064A">
        <w:rPr>
          <w:rFonts w:ascii="Trebuchet MS" w:hAnsi="Trebuchet MS"/>
          <w:sz w:val="24"/>
          <w:szCs w:val="24"/>
        </w:rPr>
        <w:t xml:space="preserve"> </w:t>
      </w:r>
      <w:sdt>
        <w:sdtPr>
          <w:rPr>
            <w:rFonts w:ascii="Trebuchet MS" w:hAnsi="Trebuchet MS"/>
            <w:sz w:val="24"/>
            <w:szCs w:val="24"/>
          </w:rPr>
          <w:id w:val="134720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064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20D3A" w:rsidRPr="00C3064A">
        <w:rPr>
          <w:rFonts w:ascii="Trebuchet MS" w:hAnsi="Trebuchet MS"/>
          <w:b/>
          <w:sz w:val="24"/>
          <w:szCs w:val="24"/>
        </w:rPr>
        <w:t xml:space="preserve"> </w:t>
      </w:r>
      <w:r w:rsidR="00620D3A" w:rsidRPr="00C3064A">
        <w:rPr>
          <w:rFonts w:ascii="Trebuchet MS" w:hAnsi="Trebuchet MS"/>
          <w:sz w:val="24"/>
          <w:szCs w:val="24"/>
        </w:rPr>
        <w:t>(préciser pourquoi : création, champ d’adaptation…)</w:t>
      </w:r>
      <w:r w:rsidR="00620D3A" w:rsidRPr="00C3064A">
        <w:rPr>
          <w:rFonts w:ascii="Trebuchet MS" w:hAnsi="Trebuchet MS"/>
          <w:b/>
          <w:sz w:val="24"/>
          <w:szCs w:val="24"/>
        </w:rPr>
        <w:t xml:space="preserve">    </w:t>
      </w:r>
    </w:p>
    <w:tbl>
      <w:tblPr>
        <w:tblW w:w="1088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5"/>
        <w:gridCol w:w="4962"/>
      </w:tblGrid>
      <w:tr w:rsidR="005A4BEC" w:rsidRPr="00C3064A" w14:paraId="6A1C1C90" w14:textId="77777777" w:rsidTr="00E0767C">
        <w:trPr>
          <w:trHeight w:val="621"/>
        </w:trPr>
        <w:tc>
          <w:tcPr>
            <w:tcW w:w="10887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F339D09" w14:textId="6DBD5584" w:rsidR="005A4BEC" w:rsidRPr="00C3064A" w:rsidRDefault="00AE6055" w:rsidP="00AE60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DESCRIPTION DE LA METHODE</w:t>
            </w:r>
          </w:p>
        </w:tc>
      </w:tr>
      <w:tr w:rsidR="005A4BEC" w:rsidRPr="00C3064A" w14:paraId="688E7735" w14:textId="77777777" w:rsidTr="00E0767C">
        <w:tc>
          <w:tcPr>
            <w:tcW w:w="5925" w:type="dxa"/>
            <w:shd w:val="clear" w:color="auto" w:fill="auto"/>
          </w:tcPr>
          <w:p w14:paraId="5380A64A" w14:textId="77777777" w:rsidR="005A4BEC" w:rsidRPr="00C3064A" w:rsidRDefault="005A4BEC" w:rsidP="00483584">
            <w:pPr>
              <w:spacing w:before="120"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C3064A">
              <w:rPr>
                <w:rFonts w:ascii="Trebuchet MS" w:hAnsi="Trebuchet MS"/>
                <w:b/>
                <w:sz w:val="24"/>
                <w:szCs w:val="24"/>
              </w:rPr>
              <w:t>Analyte</w:t>
            </w:r>
            <w:proofErr w:type="spellEnd"/>
            <w:r w:rsidRPr="00C3064A">
              <w:rPr>
                <w:rFonts w:ascii="Trebuchet MS" w:hAnsi="Trebuchet MS"/>
                <w:b/>
                <w:sz w:val="24"/>
                <w:szCs w:val="24"/>
              </w:rPr>
              <w:t>/</w:t>
            </w:r>
            <w:proofErr w:type="spellStart"/>
            <w:r w:rsidRPr="00C3064A">
              <w:rPr>
                <w:rFonts w:ascii="Trebuchet MS" w:hAnsi="Trebuchet MS"/>
                <w:b/>
                <w:sz w:val="24"/>
                <w:szCs w:val="24"/>
              </w:rPr>
              <w:t>Mesurande</w:t>
            </w:r>
            <w:proofErr w:type="spellEnd"/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 : </w:t>
            </w:r>
          </w:p>
          <w:p w14:paraId="097846E5" w14:textId="77777777" w:rsidR="002F0BFE" w:rsidRPr="00C3064A" w:rsidRDefault="005A4BEC" w:rsidP="00483584">
            <w:pPr>
              <w:spacing w:before="120" w:after="0" w:line="36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Définir l’échantillon primaire dans la matrice à analyser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64462C8" w14:textId="77777777" w:rsidR="005A4BEC" w:rsidRPr="00C3064A" w:rsidRDefault="005A4BEC" w:rsidP="002F0BFE">
            <w:pPr>
              <w:spacing w:after="0" w:line="36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357A4926" w14:textId="77777777" w:rsidTr="00E0767C">
        <w:tc>
          <w:tcPr>
            <w:tcW w:w="5925" w:type="dxa"/>
            <w:shd w:val="clear" w:color="auto" w:fill="auto"/>
          </w:tcPr>
          <w:p w14:paraId="3C802351" w14:textId="77777777" w:rsidR="005A4BEC" w:rsidRPr="00C3064A" w:rsidRDefault="005A4BEC" w:rsidP="00483584">
            <w:pPr>
              <w:spacing w:before="120"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Principe de la Mesure</w:t>
            </w:r>
            <w:r w:rsidR="00AE6055" w:rsidRPr="00C3064A">
              <w:rPr>
                <w:rFonts w:ascii="Trebuchet MS" w:hAnsi="Trebuchet MS"/>
                <w:b/>
                <w:sz w:val="24"/>
                <w:szCs w:val="24"/>
              </w:rPr>
              <w:t xml:space="preserve"> : </w:t>
            </w:r>
          </w:p>
          <w:p w14:paraId="1AD7A5F5" w14:textId="2336A020" w:rsidR="002F0BFE" w:rsidRPr="00C3064A" w:rsidRDefault="00602398" w:rsidP="00483584">
            <w:pPr>
              <w:spacing w:before="120"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(joindre notice fournisseur)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E065F13" w14:textId="77777777" w:rsidR="005A4BEC" w:rsidRPr="00C3064A" w:rsidRDefault="005A4BEC" w:rsidP="002F0BFE">
            <w:pPr>
              <w:spacing w:after="0" w:line="36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10338577" w14:textId="77777777" w:rsidTr="00E0767C">
        <w:trPr>
          <w:trHeight w:val="888"/>
        </w:trPr>
        <w:tc>
          <w:tcPr>
            <w:tcW w:w="5925" w:type="dxa"/>
            <w:shd w:val="clear" w:color="auto" w:fill="auto"/>
          </w:tcPr>
          <w:p w14:paraId="2F550A34" w14:textId="77777777" w:rsidR="005A4BEC" w:rsidRPr="00C3064A" w:rsidRDefault="00AE6055" w:rsidP="00483584">
            <w:pPr>
              <w:spacing w:before="120"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Méthode de mesure :</w:t>
            </w:r>
          </w:p>
          <w:p w14:paraId="6C7526BC" w14:textId="77777777" w:rsidR="009677D1" w:rsidRPr="00C3064A" w:rsidRDefault="009677D1" w:rsidP="00483584">
            <w:pPr>
              <w:spacing w:before="120"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(joindre notice fournisseur)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55BDCD3" w14:textId="77777777" w:rsidR="005A4BEC" w:rsidRPr="00C3064A" w:rsidRDefault="005A4BEC" w:rsidP="002F0BFE">
            <w:pPr>
              <w:spacing w:after="0" w:line="36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0AEA35ED" w14:textId="77777777" w:rsidTr="00E0767C">
        <w:tc>
          <w:tcPr>
            <w:tcW w:w="5925" w:type="dxa"/>
            <w:shd w:val="clear" w:color="auto" w:fill="auto"/>
          </w:tcPr>
          <w:p w14:paraId="2393CE8B" w14:textId="77777777" w:rsidR="005A4BEC" w:rsidRPr="00C3064A" w:rsidRDefault="005A4BEC" w:rsidP="00483584">
            <w:pPr>
              <w:spacing w:before="120"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Type d'échantillon primaire (urine, sang, …) : </w:t>
            </w:r>
          </w:p>
          <w:p w14:paraId="786779B1" w14:textId="77777777" w:rsidR="002F0BFE" w:rsidRPr="00C3064A" w:rsidRDefault="002F0BFE" w:rsidP="00483584">
            <w:pPr>
              <w:spacing w:before="120"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34B47B48" w14:textId="77777777" w:rsidR="005A4BEC" w:rsidRPr="00C3064A" w:rsidRDefault="005A4BEC" w:rsidP="002F0BFE">
            <w:pPr>
              <w:spacing w:after="0" w:line="36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0CA03EB7" w14:textId="77777777" w:rsidTr="00E0767C">
        <w:tc>
          <w:tcPr>
            <w:tcW w:w="5925" w:type="dxa"/>
            <w:shd w:val="clear" w:color="auto" w:fill="auto"/>
          </w:tcPr>
          <w:p w14:paraId="5623847C" w14:textId="77777777" w:rsidR="005A4BEC" w:rsidRPr="00C3064A" w:rsidRDefault="005A4BEC" w:rsidP="00483584">
            <w:pPr>
              <w:spacing w:before="120" w:after="0" w:line="36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Matrice à analyser </w:t>
            </w:r>
            <w:r w:rsidRPr="00C3064A">
              <w:rPr>
                <w:rFonts w:ascii="Trebuchet MS" w:hAnsi="Trebuchet MS"/>
                <w:sz w:val="24"/>
                <w:szCs w:val="24"/>
              </w:rPr>
              <w:t>(Plasma, sérum, urine, ADN issu du plasma…)</w:t>
            </w:r>
          </w:p>
          <w:p w14:paraId="2B9E7C83" w14:textId="77777777" w:rsidR="002F0BFE" w:rsidRPr="00C3064A" w:rsidRDefault="002F0BFE" w:rsidP="00483584">
            <w:pPr>
              <w:spacing w:before="120" w:after="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7A1B83E7" w14:textId="77777777" w:rsidR="005A4BEC" w:rsidRPr="00C3064A" w:rsidRDefault="005A4BEC" w:rsidP="002F0BFE">
            <w:pPr>
              <w:spacing w:after="0" w:line="36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0FCA0134" w14:textId="77777777" w:rsidTr="00E0767C">
        <w:tc>
          <w:tcPr>
            <w:tcW w:w="5925" w:type="dxa"/>
            <w:shd w:val="clear" w:color="auto" w:fill="auto"/>
          </w:tcPr>
          <w:p w14:paraId="7A92A774" w14:textId="0BAE39DB" w:rsidR="002F0BFE" w:rsidRPr="00C3064A" w:rsidRDefault="005A4BEC" w:rsidP="00483584">
            <w:pPr>
              <w:spacing w:before="120"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Type de récipient, Additifs (</w:t>
            </w:r>
            <w:r w:rsidRPr="00C3064A">
              <w:rPr>
                <w:rFonts w:ascii="Trebuchet MS" w:hAnsi="Trebuchet MS"/>
                <w:sz w:val="24"/>
                <w:szCs w:val="24"/>
              </w:rPr>
              <w:t>support de prélèvements,</w:t>
            </w: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Pr="00C3064A">
              <w:rPr>
                <w:rFonts w:ascii="Trebuchet MS" w:hAnsi="Trebuchet MS"/>
                <w:sz w:val="24"/>
                <w:szCs w:val="24"/>
              </w:rPr>
              <w:t>tubes</w:t>
            </w:r>
            <w:r w:rsidR="005A1F7C" w:rsidRPr="00C3064A">
              <w:rPr>
                <w:rFonts w:ascii="Trebuchet MS" w:hAnsi="Trebuchet MS"/>
                <w:sz w:val="24"/>
                <w:szCs w:val="24"/>
              </w:rPr>
              <w:t xml:space="preserve"> verre/plastique EDTA</w:t>
            </w:r>
            <w:r w:rsidR="00602398" w:rsidRPr="00C3064A">
              <w:rPr>
                <w:rFonts w:ascii="Trebuchet MS" w:hAnsi="Trebuchet MS"/>
                <w:sz w:val="24"/>
                <w:szCs w:val="24"/>
              </w:rPr>
              <w:t>, Héparine</w:t>
            </w:r>
            <w:r w:rsidR="005A1F7C" w:rsidRPr="00C3064A">
              <w:rPr>
                <w:rFonts w:ascii="Trebuchet MS" w:hAnsi="Trebuchet MS"/>
                <w:sz w:val="24"/>
                <w:szCs w:val="24"/>
              </w:rPr>
              <w:t>,</w:t>
            </w:r>
            <w:r w:rsidRPr="00C3064A">
              <w:rPr>
                <w:rFonts w:ascii="Trebuchet MS" w:hAnsi="Trebuchet MS"/>
                <w:sz w:val="24"/>
                <w:szCs w:val="24"/>
              </w:rPr>
              <w:t xml:space="preserve"> …)</w:t>
            </w:r>
            <w:r w:rsidRPr="00C3064A">
              <w:rPr>
                <w:rFonts w:ascii="Trebuchet MS" w:hAnsi="Trebuchet MS"/>
                <w:b/>
                <w:sz w:val="24"/>
                <w:szCs w:val="24"/>
              </w:rPr>
              <w:t> 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672EF716" w14:textId="77777777" w:rsidR="005A4BEC" w:rsidRPr="00C3064A" w:rsidRDefault="005A4BEC" w:rsidP="002F0BFE">
            <w:pPr>
              <w:spacing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391B5F5B" w14:textId="77777777" w:rsidTr="00E0767C">
        <w:tc>
          <w:tcPr>
            <w:tcW w:w="5925" w:type="dxa"/>
            <w:shd w:val="clear" w:color="auto" w:fill="auto"/>
          </w:tcPr>
          <w:p w14:paraId="539CE52E" w14:textId="77777777" w:rsidR="005A4BEC" w:rsidRPr="00C3064A" w:rsidRDefault="005A4BEC" w:rsidP="00483584">
            <w:pPr>
              <w:spacing w:before="120" w:after="0" w:line="36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Prétraitement de l'échantillon </w:t>
            </w:r>
            <w:r w:rsidRPr="00C3064A">
              <w:rPr>
                <w:rFonts w:ascii="Trebuchet MS" w:hAnsi="Trebuchet MS"/>
                <w:sz w:val="24"/>
                <w:szCs w:val="24"/>
              </w:rPr>
              <w:t>(centrifugation, dilution, extraction, adsorption, élution, concentration …) 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51105E1" w14:textId="77777777" w:rsidR="005A4BEC" w:rsidRPr="00C3064A" w:rsidRDefault="005A4BEC" w:rsidP="002F0BFE">
            <w:pPr>
              <w:spacing w:after="0" w:line="36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7AE44FC5" w14:textId="77777777" w:rsidTr="00E0767C">
        <w:tc>
          <w:tcPr>
            <w:tcW w:w="5925" w:type="dxa"/>
            <w:shd w:val="clear" w:color="auto" w:fill="auto"/>
          </w:tcPr>
          <w:p w14:paraId="6A25FEFF" w14:textId="77777777" w:rsidR="002F0BFE" w:rsidRPr="00C3064A" w:rsidRDefault="005A4BEC" w:rsidP="00483584">
            <w:pPr>
              <w:spacing w:before="120"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Format des Données brutes </w:t>
            </w:r>
            <w:r w:rsidRPr="00C3064A">
              <w:rPr>
                <w:rFonts w:ascii="Trebuchet MS" w:hAnsi="Trebuchet MS"/>
                <w:sz w:val="24"/>
                <w:szCs w:val="24"/>
              </w:rPr>
              <w:t>(D.O. ratio, données chiffrées issues de caméra)</w:t>
            </w:r>
            <w:r w:rsidR="00AE6055" w:rsidRPr="00C3064A">
              <w:rPr>
                <w:rFonts w:ascii="Trebuchet MS" w:hAnsi="Trebuchet MS"/>
                <w:b/>
                <w:sz w:val="24"/>
                <w:szCs w:val="24"/>
              </w:rPr>
              <w:t>, et format  du résultat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EB46DC7" w14:textId="77777777" w:rsidR="005A4BEC" w:rsidRPr="00C3064A" w:rsidRDefault="005A4BEC" w:rsidP="002F0BFE">
            <w:pPr>
              <w:spacing w:after="0" w:line="36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79FFA20E" w14:textId="77777777" w:rsidTr="00E0767C">
        <w:tc>
          <w:tcPr>
            <w:tcW w:w="5925" w:type="dxa"/>
            <w:shd w:val="clear" w:color="auto" w:fill="auto"/>
          </w:tcPr>
          <w:p w14:paraId="23D528A9" w14:textId="77777777" w:rsidR="002F0BFE" w:rsidRPr="00C3064A" w:rsidRDefault="005A4BEC" w:rsidP="00483584">
            <w:pPr>
              <w:spacing w:before="120" w:after="0" w:line="36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lastRenderedPageBreak/>
              <w:t>Préciser si le résultat est un chiffre sur une échelle continue de valeurs (</w:t>
            </w:r>
            <w:r w:rsidRPr="00C3064A">
              <w:rPr>
                <w:rFonts w:ascii="Trebuchet MS" w:hAnsi="Trebuchet MS"/>
                <w:sz w:val="24"/>
                <w:szCs w:val="24"/>
              </w:rPr>
              <w:t>savoir si qualitatif ou non (exemple score, titrage est qualitatif)</w:t>
            </w:r>
          </w:p>
        </w:tc>
        <w:tc>
          <w:tcPr>
            <w:tcW w:w="4962" w:type="dxa"/>
            <w:shd w:val="clear" w:color="auto" w:fill="auto"/>
          </w:tcPr>
          <w:p w14:paraId="4385AB0B" w14:textId="77777777" w:rsidR="005A4BEC" w:rsidRPr="00C3064A" w:rsidRDefault="005A4BEC" w:rsidP="002F0BFE">
            <w:pPr>
              <w:spacing w:after="0" w:line="36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6C78DE5E" w14:textId="77777777" w:rsidTr="00E0767C">
        <w:tc>
          <w:tcPr>
            <w:tcW w:w="5925" w:type="dxa"/>
            <w:shd w:val="clear" w:color="auto" w:fill="auto"/>
          </w:tcPr>
          <w:p w14:paraId="5EF8E3DA" w14:textId="77777777" w:rsidR="005A4BEC" w:rsidRPr="00C3064A" w:rsidRDefault="005A4BEC" w:rsidP="00483584">
            <w:pPr>
              <w:spacing w:before="120" w:after="0" w:line="36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Préciser si un résultat par </w:t>
            </w:r>
            <w:proofErr w:type="spellStart"/>
            <w:r w:rsidRPr="00C3064A">
              <w:rPr>
                <w:rFonts w:ascii="Trebuchet MS" w:hAnsi="Trebuchet MS"/>
                <w:b/>
                <w:sz w:val="24"/>
                <w:szCs w:val="24"/>
              </w:rPr>
              <w:t>mesurande</w:t>
            </w:r>
            <w:proofErr w:type="spellEnd"/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Pr="00C3064A">
              <w:rPr>
                <w:rFonts w:ascii="Trebuchet MS" w:hAnsi="Trebuchet MS"/>
                <w:sz w:val="24"/>
                <w:szCs w:val="24"/>
              </w:rPr>
              <w:t>(si combinaison de plusieurs résultats chiffrés pour 1 résultat d’analyse = qualitatif)</w:t>
            </w:r>
          </w:p>
        </w:tc>
        <w:tc>
          <w:tcPr>
            <w:tcW w:w="4962" w:type="dxa"/>
            <w:shd w:val="clear" w:color="auto" w:fill="auto"/>
          </w:tcPr>
          <w:p w14:paraId="0D4A0A46" w14:textId="77777777" w:rsidR="005A4BEC" w:rsidRPr="00C3064A" w:rsidRDefault="005A4BEC" w:rsidP="002F0BFE">
            <w:pPr>
              <w:spacing w:after="0" w:line="36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413DD766" w14:textId="77777777" w:rsidTr="00E0767C">
        <w:tc>
          <w:tcPr>
            <w:tcW w:w="5925" w:type="dxa"/>
            <w:shd w:val="clear" w:color="auto" w:fill="auto"/>
          </w:tcPr>
          <w:p w14:paraId="73F7AC2A" w14:textId="77777777" w:rsidR="002F0BFE" w:rsidRPr="00C3064A" w:rsidRDefault="005A4BEC" w:rsidP="00483584">
            <w:pPr>
              <w:spacing w:before="120"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Définir le type de résultat</w:t>
            </w:r>
          </w:p>
          <w:p w14:paraId="7F94B65F" w14:textId="7220BA87" w:rsidR="00AE6055" w:rsidRPr="00C3064A" w:rsidRDefault="005A4BEC" w:rsidP="00483584">
            <w:pPr>
              <w:spacing w:before="120"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noProof/>
                <w:color w:val="0000F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9160C08" wp14:editId="5DD88391">
                      <wp:simplePos x="0" y="0"/>
                      <wp:positionH relativeFrom="column">
                        <wp:posOffset>8307070</wp:posOffset>
                      </wp:positionH>
                      <wp:positionV relativeFrom="paragraph">
                        <wp:posOffset>-1424940</wp:posOffset>
                      </wp:positionV>
                      <wp:extent cx="1254125" cy="350491"/>
                      <wp:effectExtent l="0" t="0" r="0" b="0"/>
                      <wp:wrapNone/>
                      <wp:docPr id="35" name="Zone de text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4125" cy="3504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4192D2" w14:textId="77777777" w:rsidR="007C566C" w:rsidRPr="00226199" w:rsidRDefault="007C566C" w:rsidP="005A4BEC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 xml:space="preserve">Page : 4 </w:t>
                                  </w:r>
                                  <w:r w:rsidRPr="00226199">
                                    <w:rPr>
                                      <w:rFonts w:ascii="Trebuchet MS" w:hAnsi="Trebuchet MS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 xml:space="preserve"> </w:t>
                                  </w:r>
                                  <w:r w:rsidRPr="00226199">
                                    <w:rPr>
                                      <w:rFonts w:ascii="Trebuchet MS" w:hAnsi="Trebuchet MS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60C08" id="Zone de texte 35" o:spid="_x0000_s1027" type="#_x0000_t202" style="position:absolute;margin-left:654.1pt;margin-top:-112.2pt;width:98.75pt;height:27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" filled="f" stroked="f" strokeweight=".5pt">
                      <v:textbox>
                        <w:txbxContent>
                          <w:p w14:paraId="6E4192D2" w14:textId="77777777" w:rsidR="007C566C" w:rsidRPr="00226199" w:rsidRDefault="007C566C" w:rsidP="005A4BEC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Page : 4 </w:t>
                            </w:r>
                            <w:r w:rsidRPr="00226199">
                              <w:rPr>
                                <w:rFonts w:ascii="Trebuchet MS" w:hAnsi="Trebuchet MS"/>
                              </w:rPr>
                              <w:t>/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226199">
                              <w:rPr>
                                <w:rFonts w:ascii="Trebuchet MS" w:hAnsi="Trebuchet MS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2" w:type="dxa"/>
            <w:shd w:val="clear" w:color="auto" w:fill="auto"/>
          </w:tcPr>
          <w:p w14:paraId="0725691B" w14:textId="77777777" w:rsidR="005A4BEC" w:rsidRPr="00C3064A" w:rsidRDefault="005A4BEC" w:rsidP="002F0BFE">
            <w:pPr>
              <w:spacing w:after="0" w:line="36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5C4739B3" w14:textId="77777777" w:rsidTr="00E0767C">
        <w:tc>
          <w:tcPr>
            <w:tcW w:w="5925" w:type="dxa"/>
            <w:shd w:val="clear" w:color="auto" w:fill="auto"/>
          </w:tcPr>
          <w:p w14:paraId="7C7D2C6F" w14:textId="77777777" w:rsidR="005A4BEC" w:rsidRPr="00C3064A" w:rsidRDefault="005A4BEC" w:rsidP="00483584">
            <w:pPr>
              <w:spacing w:before="120"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Unités : </w:t>
            </w:r>
          </w:p>
          <w:p w14:paraId="691E89FE" w14:textId="77777777" w:rsidR="002F0BFE" w:rsidRPr="00C3064A" w:rsidRDefault="002F0BFE" w:rsidP="00483584">
            <w:pPr>
              <w:spacing w:before="120"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3A0D639" w14:textId="77777777" w:rsidR="005A4BEC" w:rsidRPr="00C3064A" w:rsidRDefault="005A4BEC" w:rsidP="002F0BFE">
            <w:pPr>
              <w:spacing w:after="0" w:line="36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732F6292" w14:textId="77777777" w:rsidTr="00E0767C">
        <w:tc>
          <w:tcPr>
            <w:tcW w:w="5925" w:type="dxa"/>
            <w:shd w:val="clear" w:color="auto" w:fill="auto"/>
          </w:tcPr>
          <w:p w14:paraId="337D5E92" w14:textId="22CDBB42" w:rsidR="005A4BEC" w:rsidRPr="00C3064A" w:rsidRDefault="005A4BEC" w:rsidP="00483584">
            <w:pPr>
              <w:spacing w:before="120"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Intervalles de </w:t>
            </w:r>
            <w:r w:rsidR="00483584" w:rsidRPr="00C3064A">
              <w:rPr>
                <w:rFonts w:ascii="Trebuchet MS" w:hAnsi="Trebuchet MS"/>
                <w:b/>
                <w:sz w:val="24"/>
                <w:szCs w:val="24"/>
              </w:rPr>
              <w:t>référence (</w:t>
            </w:r>
            <w:r w:rsidRPr="00C3064A">
              <w:rPr>
                <w:rFonts w:ascii="Trebuchet MS" w:hAnsi="Trebuchet MS"/>
                <w:b/>
                <w:sz w:val="24"/>
                <w:szCs w:val="24"/>
                <w:vertAlign w:val="superscript"/>
              </w:rPr>
              <w:footnoteReference w:id="1"/>
            </w:r>
            <w:r w:rsidRPr="00C3064A">
              <w:rPr>
                <w:rFonts w:ascii="Trebuchet MS" w:hAnsi="Trebuchet MS"/>
                <w:b/>
                <w:sz w:val="24"/>
                <w:szCs w:val="24"/>
              </w:rPr>
              <w:t>) </w:t>
            </w:r>
            <w:r w:rsidR="001149FD" w:rsidRPr="00C3064A">
              <w:rPr>
                <w:rFonts w:ascii="Trebuchet MS" w:hAnsi="Trebuchet MS"/>
                <w:b/>
                <w:sz w:val="24"/>
                <w:szCs w:val="24"/>
              </w:rPr>
              <w:t xml:space="preserve">et/ou valeurs </w:t>
            </w:r>
            <w:r w:rsidR="004F6523" w:rsidRPr="00C3064A">
              <w:rPr>
                <w:rFonts w:ascii="Trebuchet MS" w:hAnsi="Trebuchet MS"/>
                <w:b/>
                <w:sz w:val="24"/>
                <w:szCs w:val="24"/>
              </w:rPr>
              <w:t>seuils :</w:t>
            </w:r>
          </w:p>
          <w:p w14:paraId="6BA1D902" w14:textId="77777777" w:rsidR="005A4BEC" w:rsidRPr="00C3064A" w:rsidRDefault="005A4BEC" w:rsidP="00483584">
            <w:pPr>
              <w:spacing w:before="120" w:after="0" w:line="36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Préciser la source des intervalles de mesures</w:t>
            </w:r>
          </w:p>
          <w:p w14:paraId="3B0F16FD" w14:textId="77777777" w:rsidR="002F0BFE" w:rsidRPr="00C3064A" w:rsidRDefault="002F0BFE" w:rsidP="00483584">
            <w:pPr>
              <w:spacing w:before="120" w:after="0" w:line="36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4CF1CC17" w14:textId="77777777" w:rsidR="005A4BEC" w:rsidRPr="00C3064A" w:rsidRDefault="005A4BEC" w:rsidP="002F0BFE">
            <w:pPr>
              <w:spacing w:after="0" w:line="36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095EAE9C" w14:textId="77777777" w:rsidTr="00E0767C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58188" w14:textId="77777777" w:rsidR="005A4BEC" w:rsidRPr="00C3064A" w:rsidRDefault="00AE6055" w:rsidP="00483584">
            <w:pPr>
              <w:spacing w:before="120"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Marquage CE (Oui/Non) :</w:t>
            </w:r>
          </w:p>
          <w:p w14:paraId="2EA74069" w14:textId="77777777" w:rsidR="002F0BFE" w:rsidRPr="00C3064A" w:rsidRDefault="002F0BFE" w:rsidP="00483584">
            <w:pPr>
              <w:spacing w:before="120"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EB550" w14:textId="77777777" w:rsidR="005A4BEC" w:rsidRPr="00C3064A" w:rsidRDefault="005A4BEC" w:rsidP="002F0BFE">
            <w:pPr>
              <w:spacing w:after="0" w:line="36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5A6A988C" w14:textId="77777777" w:rsidTr="00E0767C">
        <w:tc>
          <w:tcPr>
            <w:tcW w:w="5925" w:type="dxa"/>
            <w:shd w:val="clear" w:color="auto" w:fill="auto"/>
          </w:tcPr>
          <w:p w14:paraId="105D4368" w14:textId="77777777" w:rsidR="005A4BEC" w:rsidRPr="00C3064A" w:rsidRDefault="005A4BEC" w:rsidP="00ED3A6F">
            <w:pPr>
              <w:spacing w:before="120"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Instrument(s) </w:t>
            </w:r>
            <w:r w:rsidRPr="00C3064A">
              <w:rPr>
                <w:rFonts w:ascii="Trebuchet MS" w:hAnsi="Trebuchet MS"/>
                <w:sz w:val="24"/>
                <w:szCs w:val="24"/>
              </w:rPr>
              <w:t>(liste des analyseurs automatiques, équipements intermédiaires, équipements informatiques et équipements de mesure, raccordés ou non), etc.)</w:t>
            </w: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14:paraId="64EFB11D" w14:textId="77777777" w:rsidR="005A4BEC" w:rsidRPr="00C3064A" w:rsidRDefault="005A4BEC" w:rsidP="002F0BFE">
            <w:pPr>
              <w:spacing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19A0980F" w14:textId="77777777" w:rsidTr="00E0767C">
        <w:tc>
          <w:tcPr>
            <w:tcW w:w="5925" w:type="dxa"/>
            <w:shd w:val="clear" w:color="auto" w:fill="auto"/>
          </w:tcPr>
          <w:p w14:paraId="466B2C18" w14:textId="77777777" w:rsidR="005A4BEC" w:rsidRPr="00C3064A" w:rsidRDefault="005A4BEC" w:rsidP="00483584">
            <w:pPr>
              <w:spacing w:before="120" w:after="0" w:line="36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Référence du (des) réactif(s</w:t>
            </w:r>
            <w:r w:rsidRPr="00C3064A">
              <w:rPr>
                <w:rFonts w:ascii="Trebuchet MS" w:hAnsi="Trebuchet MS"/>
                <w:sz w:val="24"/>
                <w:szCs w:val="24"/>
              </w:rPr>
              <w:t>)  (référence fournisseur, version notice) et d</w:t>
            </w:r>
            <w:r w:rsidR="00ED3A6F" w:rsidRPr="00C3064A">
              <w:rPr>
                <w:rFonts w:ascii="Trebuchet MS" w:hAnsi="Trebuchet MS"/>
                <w:sz w:val="24"/>
                <w:szCs w:val="24"/>
              </w:rPr>
              <w:t xml:space="preserve">es consommables : </w:t>
            </w:r>
          </w:p>
          <w:p w14:paraId="18876A84" w14:textId="77777777" w:rsidR="002F0BFE" w:rsidRPr="00C3064A" w:rsidRDefault="002F0BFE" w:rsidP="00483584">
            <w:pPr>
              <w:spacing w:before="120"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E0DFC9B" w14:textId="77777777" w:rsidR="005A4BEC" w:rsidRPr="00C3064A" w:rsidRDefault="005A4BEC" w:rsidP="002F0BFE">
            <w:pPr>
              <w:spacing w:after="0" w:line="36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08CB7BE0" w14:textId="77777777" w:rsidTr="00E0767C">
        <w:trPr>
          <w:trHeight w:val="722"/>
        </w:trPr>
        <w:tc>
          <w:tcPr>
            <w:tcW w:w="5925" w:type="dxa"/>
            <w:shd w:val="clear" w:color="auto" w:fill="auto"/>
          </w:tcPr>
          <w:p w14:paraId="40F63172" w14:textId="058AF003" w:rsidR="005A4BEC" w:rsidRPr="00C3064A" w:rsidRDefault="005A4BEC" w:rsidP="00483584">
            <w:pPr>
              <w:spacing w:before="120"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Matériau(x) d'étalonnage (</w:t>
            </w:r>
            <w:r w:rsidRPr="00C3064A">
              <w:rPr>
                <w:rFonts w:ascii="Trebuchet MS" w:hAnsi="Trebuchet MS"/>
                <w:sz w:val="24"/>
                <w:szCs w:val="24"/>
              </w:rPr>
              <w:t>références : CQI, témoins fabricant,...</w:t>
            </w:r>
            <w:r w:rsidR="0062180F" w:rsidRPr="00C3064A">
              <w:rPr>
                <w:rFonts w:ascii="Trebuchet MS" w:hAnsi="Trebuchet MS"/>
                <w:sz w:val="24"/>
                <w:szCs w:val="24"/>
              </w:rPr>
              <w:t>)</w:t>
            </w:r>
            <w:r w:rsidR="0062180F" w:rsidRPr="00C3064A">
              <w:rPr>
                <w:rFonts w:ascii="Trebuchet MS" w:hAnsi="Trebuchet MS"/>
                <w:b/>
                <w:sz w:val="24"/>
                <w:szCs w:val="24"/>
              </w:rPr>
              <w:t xml:space="preserve"> /</w:t>
            </w:r>
            <w:r w:rsidRPr="00C3064A">
              <w:rPr>
                <w:rFonts w:ascii="Trebuchet MS" w:hAnsi="Trebuchet MS"/>
                <w:b/>
                <w:sz w:val="24"/>
                <w:szCs w:val="24"/>
              </w:rPr>
              <w:t>nombre de niveaux et valeurs :</w:t>
            </w:r>
          </w:p>
          <w:p w14:paraId="3FD3AC85" w14:textId="77777777" w:rsidR="002F0BFE" w:rsidRPr="00C3064A" w:rsidRDefault="002F0BFE" w:rsidP="00483584">
            <w:pPr>
              <w:spacing w:before="120"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68E3672" w14:textId="77777777" w:rsidR="005A4BEC" w:rsidRPr="00C3064A" w:rsidRDefault="005A4BEC" w:rsidP="002F0BFE">
            <w:pPr>
              <w:spacing w:after="0" w:line="36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1334A5A0" w14:textId="77777777" w:rsidTr="00E0767C">
        <w:trPr>
          <w:trHeight w:val="1086"/>
        </w:trPr>
        <w:tc>
          <w:tcPr>
            <w:tcW w:w="5925" w:type="dxa"/>
            <w:shd w:val="clear" w:color="auto" w:fill="auto"/>
          </w:tcPr>
          <w:p w14:paraId="015BE64B" w14:textId="77777777" w:rsidR="005A4BEC" w:rsidRPr="00C3064A" w:rsidRDefault="00AE6055" w:rsidP="00483584">
            <w:pPr>
              <w:spacing w:before="120" w:after="0" w:line="360" w:lineRule="auto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bCs/>
                <w:sz w:val="24"/>
                <w:szCs w:val="24"/>
              </w:rPr>
              <w:t>EEQ :</w:t>
            </w:r>
          </w:p>
          <w:p w14:paraId="3D9E7B47" w14:textId="77777777" w:rsidR="005A4BEC" w:rsidRPr="00C3064A" w:rsidRDefault="00AE6055" w:rsidP="00483584">
            <w:pPr>
              <w:spacing w:before="120" w:after="0" w:line="36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Comparaison inter-laboratoire :</w:t>
            </w:r>
          </w:p>
        </w:tc>
        <w:tc>
          <w:tcPr>
            <w:tcW w:w="4962" w:type="dxa"/>
            <w:shd w:val="clear" w:color="auto" w:fill="auto"/>
          </w:tcPr>
          <w:p w14:paraId="03EC16D5" w14:textId="77777777" w:rsidR="005A4BEC" w:rsidRPr="00C3064A" w:rsidRDefault="005A4BEC" w:rsidP="002F0BFE">
            <w:pPr>
              <w:spacing w:after="0" w:line="36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14:paraId="16DB73AE" w14:textId="77777777" w:rsidR="00083A92" w:rsidRPr="00C3064A" w:rsidRDefault="00083A92" w:rsidP="005A4BEC">
      <w:pPr>
        <w:jc w:val="both"/>
        <w:rPr>
          <w:rFonts w:ascii="Trebuchet MS" w:hAnsi="Trebuchet MS"/>
          <w:sz w:val="24"/>
          <w:szCs w:val="24"/>
        </w:rPr>
      </w:pPr>
    </w:p>
    <w:tbl>
      <w:tblPr>
        <w:tblpPr w:leftFromText="141" w:rightFromText="141" w:vertAnchor="text" w:horzAnchor="margin" w:tblpXSpec="center" w:tblpY="24"/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2"/>
        <w:gridCol w:w="5259"/>
      </w:tblGrid>
      <w:tr w:rsidR="00AE6055" w:rsidRPr="00C3064A" w14:paraId="1CB31006" w14:textId="77777777" w:rsidTr="00C3064A">
        <w:tc>
          <w:tcPr>
            <w:tcW w:w="10631" w:type="dxa"/>
            <w:gridSpan w:val="2"/>
            <w:shd w:val="clear" w:color="auto" w:fill="D9D9D9"/>
            <w:vAlign w:val="center"/>
          </w:tcPr>
          <w:p w14:paraId="7BF18597" w14:textId="77777777" w:rsidR="00AE6055" w:rsidRPr="00C3064A" w:rsidRDefault="00AE6055" w:rsidP="00AE60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MISE EN ŒUVRE</w:t>
            </w:r>
          </w:p>
          <w:p w14:paraId="7B9EF893" w14:textId="77777777" w:rsidR="00AE6055" w:rsidRPr="00C3064A" w:rsidRDefault="00AE6055" w:rsidP="00AE60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Préciser dans la colonne de droite les références aux documents de maitrise </w:t>
            </w:r>
          </w:p>
        </w:tc>
      </w:tr>
      <w:tr w:rsidR="00AE6055" w:rsidRPr="00C3064A" w14:paraId="09C5CCB2" w14:textId="77777777" w:rsidTr="00C3064A">
        <w:tc>
          <w:tcPr>
            <w:tcW w:w="5372" w:type="dxa"/>
          </w:tcPr>
          <w:p w14:paraId="1C7A69F5" w14:textId="77777777" w:rsidR="00AE6055" w:rsidRPr="00C3064A" w:rsidRDefault="00AE6055" w:rsidP="00AE6055">
            <w:pPr>
              <w:spacing w:before="120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Opérateur(s) habilité(s) ayant réalisé la vérification de méthode :</w:t>
            </w:r>
          </w:p>
        </w:tc>
        <w:tc>
          <w:tcPr>
            <w:tcW w:w="5259" w:type="dxa"/>
            <w:vAlign w:val="center"/>
          </w:tcPr>
          <w:p w14:paraId="1F3FA330" w14:textId="77777777" w:rsidR="003D54A5" w:rsidRPr="00C3064A" w:rsidRDefault="003D54A5" w:rsidP="00AE60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67643157" w14:textId="77777777" w:rsidR="00AE6055" w:rsidRPr="00C3064A" w:rsidRDefault="00AE6055" w:rsidP="00AE60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AE6055" w:rsidRPr="00C3064A" w14:paraId="1A3ADA46" w14:textId="77777777" w:rsidTr="00C3064A">
        <w:tc>
          <w:tcPr>
            <w:tcW w:w="5372" w:type="dxa"/>
          </w:tcPr>
          <w:p w14:paraId="044A8656" w14:textId="25626940" w:rsidR="00AE6055" w:rsidRPr="00C3064A" w:rsidRDefault="00AE6055" w:rsidP="00AE6055">
            <w:pPr>
              <w:spacing w:before="120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 xml:space="preserve">Procédure de validation de méthode </w:t>
            </w:r>
            <w:r w:rsidR="0062180F" w:rsidRPr="00C3064A">
              <w:rPr>
                <w:rFonts w:ascii="Trebuchet MS" w:hAnsi="Trebuchet MS"/>
                <w:sz w:val="24"/>
                <w:szCs w:val="24"/>
              </w:rPr>
              <w:t>et de</w:t>
            </w:r>
            <w:r w:rsidRPr="00C3064A">
              <w:rPr>
                <w:rFonts w:ascii="Trebuchet MS" w:hAnsi="Trebuchet MS"/>
                <w:sz w:val="24"/>
                <w:szCs w:val="24"/>
              </w:rPr>
              <w:t xml:space="preserve"> gestion de la portée flexible :</w:t>
            </w:r>
          </w:p>
        </w:tc>
        <w:tc>
          <w:tcPr>
            <w:tcW w:w="5259" w:type="dxa"/>
            <w:vAlign w:val="center"/>
          </w:tcPr>
          <w:p w14:paraId="3A10312A" w14:textId="77777777" w:rsidR="00AE6055" w:rsidRPr="00C3064A" w:rsidRDefault="00AE6055" w:rsidP="00AE60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AE6055" w:rsidRPr="00C3064A" w14:paraId="2DB07CC5" w14:textId="77777777" w:rsidTr="00C3064A">
        <w:tc>
          <w:tcPr>
            <w:tcW w:w="5372" w:type="dxa"/>
          </w:tcPr>
          <w:p w14:paraId="5ED463E1" w14:textId="77777777" w:rsidR="00AE6055" w:rsidRPr="00C3064A" w:rsidRDefault="00AE6055" w:rsidP="00AE6055">
            <w:pPr>
              <w:spacing w:before="120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Protocole de validation :</w:t>
            </w:r>
          </w:p>
        </w:tc>
        <w:tc>
          <w:tcPr>
            <w:tcW w:w="5259" w:type="dxa"/>
            <w:vAlign w:val="center"/>
          </w:tcPr>
          <w:p w14:paraId="15088E46" w14:textId="77777777" w:rsidR="003D54A5" w:rsidRPr="00C3064A" w:rsidRDefault="003D54A5" w:rsidP="00AE60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0446DD9D" w14:textId="77777777" w:rsidR="00AE6055" w:rsidRPr="00C3064A" w:rsidRDefault="00AE6055" w:rsidP="00AE60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AE6055" w:rsidRPr="00C3064A" w14:paraId="17ADAA97" w14:textId="77777777" w:rsidTr="00C3064A">
        <w:tc>
          <w:tcPr>
            <w:tcW w:w="5372" w:type="dxa"/>
          </w:tcPr>
          <w:p w14:paraId="66AF55E6" w14:textId="77777777" w:rsidR="003D54A5" w:rsidRPr="00C3064A" w:rsidRDefault="00AE6055" w:rsidP="00AE6055">
            <w:pPr>
              <w:spacing w:before="120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Validation informatique :</w:t>
            </w:r>
          </w:p>
        </w:tc>
        <w:tc>
          <w:tcPr>
            <w:tcW w:w="5259" w:type="dxa"/>
            <w:vAlign w:val="center"/>
          </w:tcPr>
          <w:p w14:paraId="6F7F4B91" w14:textId="77777777" w:rsidR="003D54A5" w:rsidRPr="00C3064A" w:rsidRDefault="003D54A5" w:rsidP="00AE60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0182F2EA" w14:textId="77777777" w:rsidR="00AE6055" w:rsidRPr="00C3064A" w:rsidRDefault="00AE6055" w:rsidP="00AE60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AE6055" w:rsidRPr="00C3064A" w14:paraId="4A64B4C4" w14:textId="77777777" w:rsidTr="00C3064A">
        <w:tc>
          <w:tcPr>
            <w:tcW w:w="5372" w:type="dxa"/>
          </w:tcPr>
          <w:p w14:paraId="7C762371" w14:textId="7483304F" w:rsidR="003D54A5" w:rsidRPr="00C3064A" w:rsidRDefault="00AE6055" w:rsidP="00AE6055">
            <w:pPr>
              <w:spacing w:before="120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 xml:space="preserve">Certificat d’aptitude de la </w:t>
            </w:r>
            <w:r w:rsidR="0062180F" w:rsidRPr="00C3064A">
              <w:rPr>
                <w:rFonts w:ascii="Trebuchet MS" w:hAnsi="Trebuchet MS"/>
                <w:sz w:val="24"/>
                <w:szCs w:val="24"/>
              </w:rPr>
              <w:t>méthode :</w:t>
            </w:r>
          </w:p>
        </w:tc>
        <w:tc>
          <w:tcPr>
            <w:tcW w:w="5259" w:type="dxa"/>
            <w:vAlign w:val="center"/>
          </w:tcPr>
          <w:p w14:paraId="5B3AA16B" w14:textId="77777777" w:rsidR="003D54A5" w:rsidRPr="00C3064A" w:rsidRDefault="003D54A5" w:rsidP="00AE60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734F75BC" w14:textId="77777777" w:rsidR="00AE6055" w:rsidRPr="00C3064A" w:rsidRDefault="00AE6055" w:rsidP="00AE60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AE6055" w:rsidRPr="00C3064A" w14:paraId="51460EFD" w14:textId="77777777" w:rsidTr="00C3064A">
        <w:tc>
          <w:tcPr>
            <w:tcW w:w="5372" w:type="dxa"/>
          </w:tcPr>
          <w:p w14:paraId="1477ACA1" w14:textId="77777777" w:rsidR="003D54A5" w:rsidRPr="00C3064A" w:rsidRDefault="007256D0" w:rsidP="00AE6055">
            <w:pPr>
              <w:spacing w:before="120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Période de validation</w:t>
            </w:r>
          </w:p>
        </w:tc>
        <w:tc>
          <w:tcPr>
            <w:tcW w:w="5259" w:type="dxa"/>
            <w:vAlign w:val="center"/>
          </w:tcPr>
          <w:p w14:paraId="4E2665C5" w14:textId="77777777" w:rsidR="003D54A5" w:rsidRPr="00C3064A" w:rsidRDefault="003D54A5" w:rsidP="00AE60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321B02C5" w14:textId="77777777" w:rsidR="00AE6055" w:rsidRPr="00C3064A" w:rsidRDefault="00AE6055" w:rsidP="00AE60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AE6055" w:rsidRPr="00C3064A" w14:paraId="3672F451" w14:textId="77777777" w:rsidTr="00C3064A">
        <w:tc>
          <w:tcPr>
            <w:tcW w:w="5372" w:type="dxa"/>
          </w:tcPr>
          <w:p w14:paraId="07B9EE6F" w14:textId="77777777" w:rsidR="003D54A5" w:rsidRPr="00C3064A" w:rsidRDefault="007256D0" w:rsidP="00AE6055">
            <w:pPr>
              <w:spacing w:before="120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Date de mise en service :</w:t>
            </w:r>
          </w:p>
        </w:tc>
        <w:tc>
          <w:tcPr>
            <w:tcW w:w="5259" w:type="dxa"/>
            <w:vAlign w:val="center"/>
          </w:tcPr>
          <w:p w14:paraId="02FCC8BB" w14:textId="77777777" w:rsidR="003D54A5" w:rsidRPr="00C3064A" w:rsidRDefault="003D54A5" w:rsidP="00AE60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36AD6E73" w14:textId="77777777" w:rsidR="00AE6055" w:rsidRPr="00C3064A" w:rsidRDefault="00AE6055" w:rsidP="00AE60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AE6055" w:rsidRPr="00C3064A" w14:paraId="57CEC70D" w14:textId="77777777" w:rsidTr="00C3064A">
        <w:tc>
          <w:tcPr>
            <w:tcW w:w="5372" w:type="dxa"/>
          </w:tcPr>
          <w:p w14:paraId="73139D4A" w14:textId="77777777" w:rsidR="003D54A5" w:rsidRPr="00C3064A" w:rsidRDefault="00AE6055" w:rsidP="00AE6055">
            <w:pPr>
              <w:spacing w:before="120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Autorisation de mise en service par :</w:t>
            </w:r>
          </w:p>
        </w:tc>
        <w:tc>
          <w:tcPr>
            <w:tcW w:w="5259" w:type="dxa"/>
            <w:vAlign w:val="center"/>
          </w:tcPr>
          <w:p w14:paraId="5286263A" w14:textId="77777777" w:rsidR="003D54A5" w:rsidRPr="00C3064A" w:rsidRDefault="003D54A5" w:rsidP="00AE60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7F757321" w14:textId="77777777" w:rsidR="00AE6055" w:rsidRPr="00C3064A" w:rsidRDefault="00AE6055" w:rsidP="00AE60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14:paraId="32B7268C" w14:textId="77777777" w:rsidR="007256D0" w:rsidRPr="00C3064A" w:rsidRDefault="007256D0" w:rsidP="00E82972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374EA71F" w14:textId="77777777" w:rsidR="009677D1" w:rsidRPr="00C3064A" w:rsidRDefault="009677D1" w:rsidP="00E82972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5F6E1711" w14:textId="77777777" w:rsidR="009677D1" w:rsidRDefault="009677D1" w:rsidP="00E82972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55E88C85" w14:textId="77777777" w:rsidR="00C3064A" w:rsidRDefault="00C3064A" w:rsidP="00E82972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5563BA09" w14:textId="77777777" w:rsidR="00C3064A" w:rsidRDefault="00C3064A" w:rsidP="00E82972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6DE4BE70" w14:textId="77777777" w:rsidR="00C3064A" w:rsidRDefault="00C3064A" w:rsidP="00E82972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7B6AC05A" w14:textId="77777777" w:rsidR="00C3064A" w:rsidRDefault="00C3064A" w:rsidP="00E82972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49622BAA" w14:textId="77777777" w:rsidR="00C3064A" w:rsidRDefault="00C3064A" w:rsidP="00E82972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5631F30C" w14:textId="77777777" w:rsidR="00C3064A" w:rsidRDefault="00C3064A" w:rsidP="00E82972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5545E87A" w14:textId="77777777" w:rsidR="00C3064A" w:rsidRDefault="00C3064A" w:rsidP="00E82972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75F47758" w14:textId="77777777" w:rsidR="00C3064A" w:rsidRDefault="00C3064A" w:rsidP="00E82972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3E9361CE" w14:textId="77777777" w:rsidR="00C3064A" w:rsidRDefault="00C3064A" w:rsidP="00E82972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3BCEE198" w14:textId="77777777" w:rsidR="004F6523" w:rsidRDefault="004F6523" w:rsidP="00E82972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0AB14902" w14:textId="77777777" w:rsidR="004F6523" w:rsidRPr="00C3064A" w:rsidRDefault="004F6523" w:rsidP="00E82972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14:paraId="11EB30B0" w14:textId="77777777" w:rsidR="009677D1" w:rsidRPr="00C3064A" w:rsidRDefault="009677D1" w:rsidP="00E82972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tbl>
      <w:tblPr>
        <w:tblpPr w:leftFromText="141" w:rightFromText="141" w:vertAnchor="text" w:horzAnchor="margin" w:tblpXSpec="center" w:tblpY="40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3014"/>
        <w:gridCol w:w="3756"/>
      </w:tblGrid>
      <w:tr w:rsidR="00C507D2" w:rsidRPr="00C3064A" w14:paraId="4D1EBE4E" w14:textId="77777777" w:rsidTr="00CA755A">
        <w:trPr>
          <w:trHeight w:val="531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79D6B" w14:textId="77777777" w:rsidR="00C507D2" w:rsidRPr="00C3064A" w:rsidRDefault="00C507D2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lastRenderedPageBreak/>
              <w:t>Analyse des points critiques : processus pas à pas</w:t>
            </w:r>
          </w:p>
        </w:tc>
      </w:tr>
      <w:tr w:rsidR="00C507D2" w:rsidRPr="00C3064A" w14:paraId="386B26AC" w14:textId="77777777" w:rsidTr="00CA755A">
        <w:trPr>
          <w:trHeight w:val="53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78529" w14:textId="77777777" w:rsidR="00C507D2" w:rsidRPr="00C3064A" w:rsidRDefault="00C507D2" w:rsidP="00C507D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Données d’entrée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C5309" w14:textId="77777777" w:rsidR="00C507D2" w:rsidRPr="00C3064A" w:rsidRDefault="00C507D2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Points critiques à maitriser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A2B48" w14:textId="77777777" w:rsidR="00C507D2" w:rsidRPr="00C3064A" w:rsidRDefault="00C507D2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Modalités de maitrise</w:t>
            </w:r>
          </w:p>
        </w:tc>
      </w:tr>
      <w:tr w:rsidR="00C507D2" w:rsidRPr="00C3064A" w14:paraId="0A8C1A7D" w14:textId="77777777" w:rsidTr="00CA755A">
        <w:trPr>
          <w:trHeight w:val="53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77333" w14:textId="77777777" w:rsidR="00C507D2" w:rsidRPr="00C3064A" w:rsidRDefault="00C507D2" w:rsidP="005A4BEC">
            <w:pPr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Revue de la demande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B1DCD" w14:textId="77777777" w:rsidR="00C507D2" w:rsidRPr="00C3064A" w:rsidRDefault="00C507D2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33D1C" w14:textId="77777777" w:rsidR="00C507D2" w:rsidRPr="00C3064A" w:rsidRDefault="00C507D2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507D2" w:rsidRPr="00C3064A" w14:paraId="6595FA85" w14:textId="77777777" w:rsidTr="00CA755A">
        <w:trPr>
          <w:trHeight w:val="72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0F38B" w14:textId="77777777" w:rsidR="00C507D2" w:rsidRPr="00C3064A" w:rsidRDefault="00C507D2" w:rsidP="005A4BEC">
            <w:pPr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Modalités de prélèvement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BF5EF" w14:textId="77777777" w:rsidR="00C507D2" w:rsidRPr="00C3064A" w:rsidRDefault="00C507D2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6B4E1" w14:textId="77777777" w:rsidR="00C507D2" w:rsidRPr="00C3064A" w:rsidRDefault="00C507D2" w:rsidP="00AE6055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507D2" w:rsidRPr="00C3064A" w14:paraId="7787DEE0" w14:textId="77777777" w:rsidTr="00CA755A">
        <w:trPr>
          <w:trHeight w:val="126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8B7E7" w14:textId="77777777" w:rsidR="00C507D2" w:rsidRPr="00C3064A" w:rsidRDefault="00C507D2" w:rsidP="005A4BEC">
            <w:pPr>
              <w:spacing w:before="120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Type d'échantillon primaire (urine, sang, Type de récipient (tubes, …), Additifs :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3EEDC" w14:textId="77777777" w:rsidR="00C507D2" w:rsidRPr="00C3064A" w:rsidRDefault="00C507D2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F54E0" w14:textId="77777777" w:rsidR="00C507D2" w:rsidRPr="00C3064A" w:rsidRDefault="00C507D2" w:rsidP="00AE60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507D2" w:rsidRPr="00C3064A" w14:paraId="6CF65528" w14:textId="77777777" w:rsidTr="00CA755A">
        <w:trPr>
          <w:trHeight w:val="835"/>
        </w:trPr>
        <w:tc>
          <w:tcPr>
            <w:tcW w:w="3403" w:type="dxa"/>
            <w:shd w:val="clear" w:color="auto" w:fill="auto"/>
            <w:vAlign w:val="center"/>
          </w:tcPr>
          <w:p w14:paraId="327E3ED9" w14:textId="77777777" w:rsidR="00C507D2" w:rsidRPr="00C3064A" w:rsidRDefault="00C507D2" w:rsidP="00AE6055">
            <w:pPr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Prétraitement de l'échantillon (centrifugation, dilution, …) :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303DCDE5" w14:textId="77777777" w:rsidR="00C507D2" w:rsidRPr="00C3064A" w:rsidRDefault="00C507D2" w:rsidP="00AE60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4E109379" w14:textId="77777777" w:rsidR="00C507D2" w:rsidRPr="00C3064A" w:rsidRDefault="00C507D2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507D2" w:rsidRPr="00C3064A" w14:paraId="6061EE16" w14:textId="77777777" w:rsidTr="00CA755A">
        <w:trPr>
          <w:trHeight w:val="1259"/>
        </w:trPr>
        <w:tc>
          <w:tcPr>
            <w:tcW w:w="3403" w:type="dxa"/>
            <w:shd w:val="clear" w:color="auto" w:fill="auto"/>
            <w:vAlign w:val="center"/>
          </w:tcPr>
          <w:p w14:paraId="412DD552" w14:textId="77777777" w:rsidR="00C507D2" w:rsidRPr="00C3064A" w:rsidRDefault="00C507D2" w:rsidP="005A4BEC">
            <w:pPr>
              <w:spacing w:before="120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Main d'œuvre (habilitation du personnel) : Préciser les références des procédures et enregistrements.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165D72F3" w14:textId="77777777" w:rsidR="00C507D2" w:rsidRPr="00C3064A" w:rsidRDefault="00C507D2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1A0F84AF" w14:textId="77777777" w:rsidR="00C507D2" w:rsidRPr="00C3064A" w:rsidRDefault="00C507D2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507D2" w:rsidRPr="00C3064A" w14:paraId="133BA785" w14:textId="77777777" w:rsidTr="00CA755A">
        <w:tc>
          <w:tcPr>
            <w:tcW w:w="3403" w:type="dxa"/>
            <w:shd w:val="clear" w:color="auto" w:fill="auto"/>
            <w:vAlign w:val="center"/>
          </w:tcPr>
          <w:p w14:paraId="27F7AAE5" w14:textId="77777777" w:rsidR="00C507D2" w:rsidRPr="00C3064A" w:rsidRDefault="00C507D2" w:rsidP="005A4BEC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Conditions ambiantes requises (ex : Température, organisation des locaux, éclairage,…) :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6363D20E" w14:textId="77777777" w:rsidR="00C507D2" w:rsidRPr="00C3064A" w:rsidRDefault="00C507D2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077E4C24" w14:textId="77777777" w:rsidR="00C507D2" w:rsidRPr="00C3064A" w:rsidRDefault="00C507D2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507D2" w:rsidRPr="00C3064A" w14:paraId="0128564C" w14:textId="77777777" w:rsidTr="00CA755A">
        <w:tc>
          <w:tcPr>
            <w:tcW w:w="3403" w:type="dxa"/>
            <w:shd w:val="clear" w:color="auto" w:fill="auto"/>
            <w:vAlign w:val="center"/>
          </w:tcPr>
          <w:p w14:paraId="729653C2" w14:textId="77777777" w:rsidR="00C507D2" w:rsidRPr="00C3064A" w:rsidRDefault="00C507D2" w:rsidP="005A4BEC">
            <w:pPr>
              <w:spacing w:before="120" w:after="120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Référence du réactif : (référence fournisseur, version) :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0C182D65" w14:textId="77777777" w:rsidR="00C507D2" w:rsidRPr="00C3064A" w:rsidRDefault="00C507D2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16922F2C" w14:textId="77777777" w:rsidR="00C507D2" w:rsidRPr="00C3064A" w:rsidRDefault="00C507D2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507D2" w:rsidRPr="00C3064A" w14:paraId="194841FF" w14:textId="77777777" w:rsidTr="00CA755A">
        <w:tc>
          <w:tcPr>
            <w:tcW w:w="3403" w:type="dxa"/>
            <w:shd w:val="clear" w:color="auto" w:fill="auto"/>
            <w:vAlign w:val="center"/>
          </w:tcPr>
          <w:p w14:paraId="038354A4" w14:textId="77777777" w:rsidR="00C507D2" w:rsidRPr="00C3064A" w:rsidRDefault="00C507D2" w:rsidP="007256D0">
            <w:pPr>
              <w:spacing w:before="120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Stabilité, conformité à réception….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6052BF71" w14:textId="77777777" w:rsidR="00C507D2" w:rsidRPr="00C3064A" w:rsidRDefault="00C507D2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6187294C" w14:textId="77777777" w:rsidR="00C507D2" w:rsidRPr="00C3064A" w:rsidRDefault="00C507D2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507D2" w:rsidRPr="00C3064A" w14:paraId="0076E1F0" w14:textId="77777777" w:rsidTr="00B50A94">
        <w:trPr>
          <w:trHeight w:val="695"/>
        </w:trPr>
        <w:tc>
          <w:tcPr>
            <w:tcW w:w="3403" w:type="dxa"/>
            <w:shd w:val="clear" w:color="auto" w:fill="auto"/>
            <w:vAlign w:val="center"/>
          </w:tcPr>
          <w:p w14:paraId="04189102" w14:textId="77777777" w:rsidR="00C507D2" w:rsidRPr="00C3064A" w:rsidRDefault="00C507D2" w:rsidP="00AE6055">
            <w:pPr>
              <w:spacing w:before="120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Matériaux de référence, CQI, validation technique :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3D7FA423" w14:textId="77777777" w:rsidR="00C507D2" w:rsidRPr="00C3064A" w:rsidRDefault="00C507D2" w:rsidP="00AE6055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64C8A535" w14:textId="77777777" w:rsidR="00C507D2" w:rsidRPr="00C3064A" w:rsidRDefault="00C507D2" w:rsidP="00AE60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507D2" w:rsidRPr="00C3064A" w14:paraId="5088DF03" w14:textId="77777777" w:rsidTr="00CA755A">
        <w:tc>
          <w:tcPr>
            <w:tcW w:w="3403" w:type="dxa"/>
            <w:shd w:val="clear" w:color="auto" w:fill="auto"/>
            <w:vAlign w:val="center"/>
          </w:tcPr>
          <w:p w14:paraId="6BC65514" w14:textId="77777777" w:rsidR="00C507D2" w:rsidRPr="00C3064A" w:rsidRDefault="00C507D2" w:rsidP="00A52C4B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Equipements, logiciels :</w:t>
            </w:r>
          </w:p>
          <w:p w14:paraId="32BAD681" w14:textId="4A851B14" w:rsidR="00C507D2" w:rsidRPr="00C3064A" w:rsidRDefault="00C507D2" w:rsidP="00A52C4B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Exigences métrologiques</w:t>
            </w:r>
            <w:r w:rsidR="0062180F" w:rsidRPr="00C3064A">
              <w:rPr>
                <w:rFonts w:ascii="Trebuchet MS" w:hAnsi="Trebuchet MS"/>
                <w:b/>
                <w:bCs/>
                <w:sz w:val="24"/>
                <w:szCs w:val="24"/>
              </w:rPr>
              <w:t>*</w:t>
            </w:r>
            <w:r w:rsidR="0062180F" w:rsidRPr="00C3064A">
              <w:rPr>
                <w:rFonts w:ascii="Trebuchet MS" w:hAnsi="Trebuchet MS"/>
                <w:sz w:val="24"/>
                <w:szCs w:val="24"/>
              </w:rPr>
              <w:t xml:space="preserve"> (</w:t>
            </w:r>
            <w:r w:rsidRPr="00C3064A">
              <w:rPr>
                <w:rFonts w:ascii="Trebuchet MS" w:hAnsi="Trebuchet MS"/>
                <w:sz w:val="24"/>
                <w:szCs w:val="24"/>
              </w:rPr>
              <w:t>définir les paramètres critiques)</w:t>
            </w:r>
          </w:p>
          <w:p w14:paraId="44C3EA01" w14:textId="36BD5ADA" w:rsidR="000466DE" w:rsidRPr="00C3064A" w:rsidRDefault="00C507D2" w:rsidP="00A52C4B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Exigences informatiques</w:t>
            </w:r>
            <w:r w:rsidR="0062180F" w:rsidRPr="00C3064A">
              <w:rPr>
                <w:rFonts w:ascii="Trebuchet MS" w:hAnsi="Trebuchet MS"/>
                <w:b/>
                <w:bCs/>
                <w:sz w:val="24"/>
                <w:szCs w:val="24"/>
              </w:rPr>
              <w:t>*</w:t>
            </w:r>
            <w:r w:rsidR="0062180F" w:rsidRPr="00C3064A">
              <w:rPr>
                <w:rFonts w:ascii="Trebuchet MS" w:hAnsi="Trebuchet MS"/>
                <w:sz w:val="24"/>
                <w:szCs w:val="24"/>
              </w:rPr>
              <w:t xml:space="preserve"> spécifiques</w:t>
            </w:r>
            <w:r w:rsidRPr="00C3064A">
              <w:rPr>
                <w:rFonts w:ascii="Trebuchet MS" w:hAnsi="Trebuchet MS"/>
                <w:sz w:val="24"/>
                <w:szCs w:val="24"/>
              </w:rPr>
              <w:t xml:space="preserve"> (algorithmes décisionnels, connexion, paramétrage …)</w:t>
            </w:r>
          </w:p>
          <w:p w14:paraId="2AF50BB8" w14:textId="77777777" w:rsidR="00931A78" w:rsidRPr="00C3064A" w:rsidRDefault="00931A78" w:rsidP="00A52C4B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  <w:p w14:paraId="15CF6624" w14:textId="77777777" w:rsidR="000466DE" w:rsidRPr="00C3064A" w:rsidRDefault="000466DE" w:rsidP="00A52C4B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14:paraId="508E33D1" w14:textId="77777777" w:rsidR="00C507D2" w:rsidRPr="00C3064A" w:rsidRDefault="00C507D2" w:rsidP="00A52C4B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7A66B05D" w14:textId="77777777" w:rsidR="00C507D2" w:rsidRPr="00C3064A" w:rsidRDefault="00C507D2" w:rsidP="00A52C4B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507D2" w:rsidRPr="00C3064A" w14:paraId="58BFA7DB" w14:textId="77777777" w:rsidTr="00CA755A">
        <w:tc>
          <w:tcPr>
            <w:tcW w:w="3403" w:type="dxa"/>
            <w:shd w:val="clear" w:color="auto" w:fill="auto"/>
            <w:vAlign w:val="center"/>
          </w:tcPr>
          <w:p w14:paraId="2DE0606A" w14:textId="77777777" w:rsidR="00C507D2" w:rsidRPr="00C3064A" w:rsidRDefault="00C507D2" w:rsidP="00AE6055">
            <w:pPr>
              <w:spacing w:before="120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Reprises, repassage, selon mode opératoire en décision manuelle, informatisée, algorithmes décisionnels…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13DF92AF" w14:textId="77777777" w:rsidR="00C507D2" w:rsidRPr="00C3064A" w:rsidRDefault="00C507D2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030B04B1" w14:textId="77777777" w:rsidR="00C507D2" w:rsidRPr="00C3064A" w:rsidRDefault="00C507D2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507D2" w:rsidRPr="00C3064A" w14:paraId="2AEAC572" w14:textId="77777777" w:rsidTr="00CA755A">
        <w:tc>
          <w:tcPr>
            <w:tcW w:w="3403" w:type="dxa"/>
            <w:shd w:val="clear" w:color="auto" w:fill="auto"/>
            <w:vAlign w:val="center"/>
          </w:tcPr>
          <w:p w14:paraId="4B97672F" w14:textId="77777777" w:rsidR="00C507D2" w:rsidRPr="00C3064A" w:rsidRDefault="00C507D2" w:rsidP="00AE6055">
            <w:pPr>
              <w:spacing w:before="120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Transferts informatiques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0A5E52C4" w14:textId="77777777" w:rsidR="00C507D2" w:rsidRPr="00C3064A" w:rsidRDefault="00C507D2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5F99D0C3" w14:textId="77777777" w:rsidR="00C507D2" w:rsidRPr="00C3064A" w:rsidRDefault="00C507D2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507D2" w:rsidRPr="00C3064A" w14:paraId="119D7BF8" w14:textId="77777777" w:rsidTr="00CA755A">
        <w:tc>
          <w:tcPr>
            <w:tcW w:w="3403" w:type="dxa"/>
            <w:shd w:val="clear" w:color="auto" w:fill="auto"/>
            <w:vAlign w:val="center"/>
          </w:tcPr>
          <w:p w14:paraId="0BA582E1" w14:textId="77777777" w:rsidR="00C507D2" w:rsidRPr="00C3064A" w:rsidRDefault="00C507D2" w:rsidP="00AE6055">
            <w:pPr>
              <w:spacing w:before="120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C3064A">
              <w:rPr>
                <w:rFonts w:ascii="Trebuchet MS" w:hAnsi="Trebuchet MS"/>
                <w:sz w:val="24"/>
                <w:szCs w:val="24"/>
              </w:rPr>
              <w:t>Sérothèque</w:t>
            </w:r>
            <w:proofErr w:type="spellEnd"/>
            <w:r w:rsidRPr="00C3064A">
              <w:rPr>
                <w:rFonts w:ascii="Trebuchet MS" w:hAnsi="Trebuchet MS"/>
                <w:sz w:val="24"/>
                <w:szCs w:val="24"/>
              </w:rPr>
              <w:t>-rajout d’examen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679AAAC2" w14:textId="77777777" w:rsidR="00C507D2" w:rsidRPr="00C3064A" w:rsidRDefault="00C507D2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3395B715" w14:textId="77777777" w:rsidR="00C507D2" w:rsidRPr="00C3064A" w:rsidRDefault="00C507D2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507D2" w:rsidRPr="00C3064A" w14:paraId="2DBC660C" w14:textId="77777777" w:rsidTr="00CA755A">
        <w:tc>
          <w:tcPr>
            <w:tcW w:w="3403" w:type="dxa"/>
            <w:shd w:val="clear" w:color="auto" w:fill="auto"/>
            <w:vAlign w:val="center"/>
          </w:tcPr>
          <w:p w14:paraId="61A99CAD" w14:textId="77777777" w:rsidR="00C507D2" w:rsidRPr="00C3064A" w:rsidRDefault="00C507D2" w:rsidP="005A4BEC">
            <w:pPr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Prestations de conseils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42EC92E8" w14:textId="77777777" w:rsidR="00C507D2" w:rsidRPr="00C3064A" w:rsidRDefault="00C507D2" w:rsidP="00AE60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08CCA401" w14:textId="77777777" w:rsidR="00C507D2" w:rsidRPr="00C3064A" w:rsidRDefault="00C507D2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507D2" w:rsidRPr="00C3064A" w14:paraId="6B0E5AC7" w14:textId="77777777" w:rsidTr="00CA755A">
        <w:tc>
          <w:tcPr>
            <w:tcW w:w="3403" w:type="dxa"/>
            <w:shd w:val="clear" w:color="auto" w:fill="auto"/>
            <w:vAlign w:val="center"/>
          </w:tcPr>
          <w:p w14:paraId="2FA3B03B" w14:textId="77777777" w:rsidR="00C507D2" w:rsidRPr="00C3064A" w:rsidRDefault="00C507D2" w:rsidP="005A4BEC">
            <w:pPr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Transmission des résultats- gestion du compte-rendu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35AC810E" w14:textId="77777777" w:rsidR="00C507D2" w:rsidRPr="00C3064A" w:rsidRDefault="00C507D2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35DFC3B6" w14:textId="77777777" w:rsidR="00C507D2" w:rsidRPr="00C3064A" w:rsidRDefault="00C507D2" w:rsidP="00A52C4B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6463FDD9" w14:textId="77777777" w:rsidR="00C507D2" w:rsidRPr="00C3064A" w:rsidRDefault="00C507D2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507D2" w:rsidRPr="00C3064A" w14:paraId="7A479495" w14:textId="77777777" w:rsidTr="00CA755A">
        <w:trPr>
          <w:trHeight w:val="690"/>
        </w:trPr>
        <w:tc>
          <w:tcPr>
            <w:tcW w:w="3403" w:type="dxa"/>
            <w:shd w:val="clear" w:color="auto" w:fill="auto"/>
            <w:vAlign w:val="center"/>
          </w:tcPr>
          <w:p w14:paraId="20BD622E" w14:textId="77777777" w:rsidR="00C507D2" w:rsidRPr="00C3064A" w:rsidRDefault="00C507D2" w:rsidP="005A4BEC">
            <w:pPr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Révision des méthodes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1C6C491E" w14:textId="77777777" w:rsidR="00C507D2" w:rsidRPr="00C3064A" w:rsidRDefault="00C507D2" w:rsidP="005A4BEC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013DC58A" w14:textId="77777777" w:rsidR="00C507D2" w:rsidRPr="00C3064A" w:rsidRDefault="00C507D2" w:rsidP="00AE60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756" w:type="dxa"/>
            <w:shd w:val="clear" w:color="auto" w:fill="auto"/>
            <w:vAlign w:val="center"/>
          </w:tcPr>
          <w:p w14:paraId="39CFF71B" w14:textId="77777777" w:rsidR="00C507D2" w:rsidRPr="00C3064A" w:rsidRDefault="00C507D2" w:rsidP="005A4BEC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14:paraId="271C1244" w14:textId="77777777" w:rsidR="005A4BEC" w:rsidRPr="00C3064A" w:rsidRDefault="005A4BEC" w:rsidP="005A4BEC">
      <w:pPr>
        <w:jc w:val="both"/>
        <w:rPr>
          <w:rFonts w:ascii="Trebuchet MS" w:hAnsi="Trebuchet MS"/>
          <w:sz w:val="24"/>
          <w:szCs w:val="24"/>
        </w:rPr>
      </w:pPr>
    </w:p>
    <w:p w14:paraId="7AF5712C" w14:textId="4486C7D3" w:rsidR="005A4BEC" w:rsidRPr="00C3064A" w:rsidRDefault="000466DE" w:rsidP="00483584">
      <w:pPr>
        <w:jc w:val="both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>NB :</w:t>
      </w:r>
      <w:r w:rsidR="00483584" w:rsidRPr="00C3064A">
        <w:rPr>
          <w:rFonts w:ascii="Trebuchet MS" w:hAnsi="Trebuchet MS"/>
          <w:b/>
          <w:sz w:val="24"/>
          <w:szCs w:val="24"/>
        </w:rPr>
        <w:t>(</w:t>
      </w:r>
      <w:r w:rsidR="005A4BEC" w:rsidRPr="00C3064A">
        <w:rPr>
          <w:rFonts w:ascii="Trebuchet MS" w:hAnsi="Trebuchet MS"/>
          <w:b/>
          <w:sz w:val="24"/>
          <w:szCs w:val="24"/>
        </w:rPr>
        <w:t>*</w:t>
      </w:r>
      <w:r w:rsidR="00483584" w:rsidRPr="00C3064A">
        <w:rPr>
          <w:rFonts w:ascii="Trebuchet MS" w:hAnsi="Trebuchet MS"/>
          <w:b/>
          <w:sz w:val="24"/>
          <w:szCs w:val="24"/>
        </w:rPr>
        <w:t>)</w:t>
      </w:r>
      <w:r w:rsidR="005A4BEC" w:rsidRPr="00C3064A">
        <w:rPr>
          <w:rFonts w:ascii="Trebuchet MS" w:hAnsi="Trebuchet MS"/>
          <w:b/>
          <w:sz w:val="24"/>
          <w:szCs w:val="24"/>
        </w:rPr>
        <w:t xml:space="preserve"> item à renseigner si nécessaire</w:t>
      </w:r>
    </w:p>
    <w:p w14:paraId="3503A736" w14:textId="6418C8E5" w:rsidR="00E82972" w:rsidRPr="00C3064A" w:rsidRDefault="00E82972" w:rsidP="005A4BEC">
      <w:pPr>
        <w:jc w:val="both"/>
        <w:rPr>
          <w:rFonts w:ascii="Trebuchet MS" w:hAnsi="Trebuchet MS"/>
          <w:b/>
          <w:sz w:val="24"/>
          <w:szCs w:val="24"/>
        </w:rPr>
      </w:pPr>
    </w:p>
    <w:p w14:paraId="683290C4" w14:textId="071D5388" w:rsidR="005A4BEC" w:rsidRPr="00C3064A" w:rsidRDefault="005A4BEC" w:rsidP="005A4BEC">
      <w:pPr>
        <w:jc w:val="both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>Conclusions</w:t>
      </w:r>
      <w:r w:rsidR="0062180F" w:rsidRPr="00C3064A">
        <w:rPr>
          <w:rFonts w:ascii="Trebuchet MS" w:hAnsi="Trebuchet MS"/>
          <w:b/>
          <w:sz w:val="24"/>
          <w:szCs w:val="24"/>
        </w:rPr>
        <w:t> et</w:t>
      </w:r>
      <w:r w:rsidRPr="00C3064A">
        <w:rPr>
          <w:rFonts w:ascii="Trebuchet MS" w:hAnsi="Trebuchet MS"/>
          <w:b/>
          <w:sz w:val="24"/>
          <w:szCs w:val="24"/>
        </w:rPr>
        <w:t xml:space="preserve"> </w:t>
      </w:r>
      <w:r w:rsidR="0062180F" w:rsidRPr="00C3064A">
        <w:rPr>
          <w:rFonts w:ascii="Trebuchet MS" w:hAnsi="Trebuchet MS"/>
          <w:b/>
          <w:sz w:val="24"/>
          <w:szCs w:val="24"/>
        </w:rPr>
        <w:t>commentaire de</w:t>
      </w:r>
      <w:r w:rsidR="000466DE" w:rsidRPr="00C3064A">
        <w:rPr>
          <w:rFonts w:ascii="Trebuchet MS" w:hAnsi="Trebuchet MS"/>
          <w:b/>
          <w:sz w:val="24"/>
          <w:szCs w:val="24"/>
        </w:rPr>
        <w:t xml:space="preserve"> l’analyse des points critiques :</w:t>
      </w:r>
    </w:p>
    <w:p w14:paraId="76E89A59" w14:textId="1DD79AA8" w:rsidR="00A52C4B" w:rsidRPr="00C3064A" w:rsidRDefault="005A4BEC" w:rsidP="005A4BEC">
      <w:pPr>
        <w:jc w:val="both"/>
        <w:rPr>
          <w:rFonts w:ascii="Trebuchet MS" w:hAnsi="Trebuchet MS"/>
          <w:sz w:val="24"/>
          <w:szCs w:val="24"/>
        </w:rPr>
      </w:pPr>
      <w:r w:rsidRPr="00C3064A">
        <w:rPr>
          <w:rFonts w:ascii="Trebuchet MS" w:hAnsi="Trebuchet MS"/>
          <w:sz w:val="24"/>
          <w:szCs w:val="24"/>
        </w:rPr>
        <w:t>Il faut décider si la méthode est stricto sensu celle définie par le fabricant, si</w:t>
      </w:r>
      <w:r w:rsidR="000466DE" w:rsidRPr="00C3064A">
        <w:rPr>
          <w:rFonts w:ascii="Trebuchet MS" w:hAnsi="Trebuchet MS"/>
          <w:sz w:val="24"/>
          <w:szCs w:val="24"/>
        </w:rPr>
        <w:t xml:space="preserve"> certaines étapes sont adaptées </w:t>
      </w:r>
      <w:r w:rsidR="0062180F" w:rsidRPr="00C3064A">
        <w:rPr>
          <w:rFonts w:ascii="Trebuchet MS" w:hAnsi="Trebuchet MS"/>
          <w:sz w:val="24"/>
          <w:szCs w:val="24"/>
        </w:rPr>
        <w:t>ou si</w:t>
      </w:r>
      <w:r w:rsidRPr="00C3064A">
        <w:rPr>
          <w:rFonts w:ascii="Trebuchet MS" w:hAnsi="Trebuchet MS"/>
          <w:sz w:val="24"/>
          <w:szCs w:val="24"/>
        </w:rPr>
        <w:t xml:space="preserve"> la méthode est entièrement créée par le laboratoire. Ainsi la</w:t>
      </w:r>
      <w:r w:rsidR="000466DE" w:rsidRPr="00C3064A">
        <w:rPr>
          <w:rFonts w:ascii="Trebuchet MS" w:hAnsi="Trebuchet MS"/>
          <w:sz w:val="24"/>
          <w:szCs w:val="24"/>
        </w:rPr>
        <w:t xml:space="preserve"> validation/</w:t>
      </w:r>
      <w:r w:rsidR="0062180F" w:rsidRPr="00C3064A">
        <w:rPr>
          <w:rFonts w:ascii="Trebuchet MS" w:hAnsi="Trebuchet MS"/>
          <w:sz w:val="24"/>
          <w:szCs w:val="24"/>
        </w:rPr>
        <w:t xml:space="preserve">vérification </w:t>
      </w:r>
      <w:r w:rsidR="007C566C">
        <w:rPr>
          <w:rFonts w:ascii="Trebuchet MS" w:hAnsi="Trebuchet MS"/>
          <w:sz w:val="24"/>
          <w:szCs w:val="24"/>
        </w:rPr>
        <w:t xml:space="preserve"> sera </w:t>
      </w:r>
      <w:r w:rsidR="0062180F" w:rsidRPr="00C3064A">
        <w:rPr>
          <w:rFonts w:ascii="Trebuchet MS" w:hAnsi="Trebuchet MS"/>
          <w:sz w:val="24"/>
          <w:szCs w:val="24"/>
        </w:rPr>
        <w:t>adaptée</w:t>
      </w:r>
      <w:r w:rsidRPr="00C3064A">
        <w:rPr>
          <w:rFonts w:ascii="Trebuchet MS" w:hAnsi="Trebuchet MS"/>
          <w:sz w:val="24"/>
          <w:szCs w:val="24"/>
        </w:rPr>
        <w:t xml:space="preserve"> en conséquence.</w:t>
      </w:r>
    </w:p>
    <w:p w14:paraId="54763ECB" w14:textId="77777777" w:rsidR="00371EAB" w:rsidRDefault="00371EAB" w:rsidP="005A4BEC">
      <w:pPr>
        <w:jc w:val="both"/>
        <w:rPr>
          <w:rFonts w:ascii="Trebuchet MS" w:hAnsi="Trebuchet MS"/>
          <w:b/>
          <w:sz w:val="24"/>
          <w:szCs w:val="24"/>
        </w:rPr>
      </w:pPr>
    </w:p>
    <w:p w14:paraId="77C6364A" w14:textId="77777777" w:rsidR="00C3064A" w:rsidRDefault="00C3064A" w:rsidP="005A4BEC">
      <w:pPr>
        <w:jc w:val="both"/>
        <w:rPr>
          <w:rFonts w:ascii="Trebuchet MS" w:hAnsi="Trebuchet MS"/>
          <w:b/>
          <w:sz w:val="24"/>
          <w:szCs w:val="24"/>
        </w:rPr>
      </w:pPr>
    </w:p>
    <w:p w14:paraId="0A1DA401" w14:textId="77777777" w:rsidR="00C3064A" w:rsidRDefault="00C3064A" w:rsidP="005A4BEC">
      <w:pPr>
        <w:jc w:val="both"/>
        <w:rPr>
          <w:rFonts w:ascii="Trebuchet MS" w:hAnsi="Trebuchet MS"/>
          <w:b/>
          <w:sz w:val="24"/>
          <w:szCs w:val="24"/>
        </w:rPr>
      </w:pPr>
    </w:p>
    <w:p w14:paraId="2E297C3A" w14:textId="77777777" w:rsidR="00C3064A" w:rsidRDefault="00C3064A" w:rsidP="005A4BEC">
      <w:pPr>
        <w:jc w:val="both"/>
        <w:rPr>
          <w:rFonts w:ascii="Trebuchet MS" w:hAnsi="Trebuchet MS"/>
          <w:b/>
          <w:sz w:val="24"/>
          <w:szCs w:val="24"/>
        </w:rPr>
      </w:pPr>
    </w:p>
    <w:p w14:paraId="088F89F3" w14:textId="77777777" w:rsidR="00C3064A" w:rsidRDefault="00C3064A" w:rsidP="005A4BEC">
      <w:pPr>
        <w:jc w:val="both"/>
        <w:rPr>
          <w:rFonts w:ascii="Trebuchet MS" w:hAnsi="Trebuchet MS"/>
          <w:b/>
          <w:sz w:val="24"/>
          <w:szCs w:val="24"/>
        </w:rPr>
      </w:pPr>
    </w:p>
    <w:p w14:paraId="05ABF0B2" w14:textId="77777777" w:rsidR="00C3064A" w:rsidRDefault="00C3064A" w:rsidP="005A4BEC">
      <w:pPr>
        <w:jc w:val="both"/>
        <w:rPr>
          <w:rFonts w:ascii="Trebuchet MS" w:hAnsi="Trebuchet MS"/>
          <w:b/>
          <w:sz w:val="24"/>
          <w:szCs w:val="24"/>
        </w:rPr>
      </w:pPr>
    </w:p>
    <w:p w14:paraId="303D7FBB" w14:textId="77777777" w:rsidR="00C3064A" w:rsidRDefault="00C3064A" w:rsidP="005A4BEC">
      <w:pPr>
        <w:jc w:val="both"/>
        <w:rPr>
          <w:rFonts w:ascii="Trebuchet MS" w:hAnsi="Trebuchet MS"/>
          <w:b/>
          <w:sz w:val="24"/>
          <w:szCs w:val="24"/>
        </w:rPr>
      </w:pPr>
    </w:p>
    <w:p w14:paraId="425A0313" w14:textId="77777777" w:rsidR="00C3064A" w:rsidRDefault="00C3064A" w:rsidP="005A4BEC">
      <w:pPr>
        <w:jc w:val="both"/>
        <w:rPr>
          <w:rFonts w:ascii="Trebuchet MS" w:hAnsi="Trebuchet MS"/>
          <w:b/>
          <w:sz w:val="24"/>
          <w:szCs w:val="24"/>
        </w:rPr>
      </w:pPr>
    </w:p>
    <w:p w14:paraId="1234B716" w14:textId="77777777" w:rsidR="00C3064A" w:rsidRDefault="00C3064A" w:rsidP="005A4BEC">
      <w:pPr>
        <w:jc w:val="both"/>
        <w:rPr>
          <w:rFonts w:ascii="Trebuchet MS" w:hAnsi="Trebuchet MS"/>
          <w:b/>
          <w:sz w:val="24"/>
          <w:szCs w:val="24"/>
        </w:rPr>
      </w:pPr>
    </w:p>
    <w:p w14:paraId="0B608FE7" w14:textId="77777777" w:rsidR="00C3064A" w:rsidRDefault="00C3064A" w:rsidP="005A4BEC">
      <w:pPr>
        <w:jc w:val="both"/>
        <w:rPr>
          <w:rFonts w:ascii="Trebuchet MS" w:hAnsi="Trebuchet MS"/>
          <w:b/>
          <w:sz w:val="24"/>
          <w:szCs w:val="24"/>
        </w:rPr>
      </w:pPr>
    </w:p>
    <w:p w14:paraId="2C3B2BFD" w14:textId="77777777" w:rsidR="00B50A94" w:rsidRDefault="00B50A94" w:rsidP="005A4BEC">
      <w:pPr>
        <w:jc w:val="both"/>
        <w:rPr>
          <w:rFonts w:ascii="Trebuchet MS" w:hAnsi="Trebuchet MS"/>
          <w:b/>
          <w:sz w:val="24"/>
          <w:szCs w:val="24"/>
        </w:rPr>
      </w:pPr>
    </w:p>
    <w:p w14:paraId="127D3A48" w14:textId="77777777" w:rsidR="00C3064A" w:rsidRPr="00C3064A" w:rsidRDefault="00C3064A" w:rsidP="005A4BEC">
      <w:pPr>
        <w:jc w:val="both"/>
        <w:rPr>
          <w:rFonts w:ascii="Trebuchet MS" w:hAnsi="Trebuchet MS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5A4BEC" w:rsidRPr="00C3064A" w14:paraId="45B8BF86" w14:textId="77777777" w:rsidTr="005A4BEC">
        <w:trPr>
          <w:jc w:val="center"/>
        </w:trPr>
        <w:tc>
          <w:tcPr>
            <w:tcW w:w="9212" w:type="dxa"/>
            <w:shd w:val="clear" w:color="auto" w:fill="D9D9D9"/>
            <w:vAlign w:val="center"/>
          </w:tcPr>
          <w:p w14:paraId="5753D254" w14:textId="77777777" w:rsidR="005A4BEC" w:rsidRPr="00C3064A" w:rsidRDefault="005A4BEC" w:rsidP="003D54A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EVALUATION</w:t>
            </w:r>
            <w:r w:rsidR="003D54A5" w:rsidRPr="00C3064A">
              <w:rPr>
                <w:rFonts w:ascii="Trebuchet MS" w:hAnsi="Trebuchet MS"/>
                <w:b/>
                <w:sz w:val="24"/>
                <w:szCs w:val="24"/>
              </w:rPr>
              <w:t xml:space="preserve"> DES PERFORMANCES DE LA METHODE</w:t>
            </w:r>
          </w:p>
        </w:tc>
      </w:tr>
    </w:tbl>
    <w:p w14:paraId="5B985DCE" w14:textId="77777777" w:rsidR="005A4BEC" w:rsidRPr="00C3064A" w:rsidRDefault="005A4BEC" w:rsidP="005A4BEC">
      <w:pPr>
        <w:jc w:val="center"/>
        <w:rPr>
          <w:rFonts w:ascii="Trebuchet MS" w:hAnsi="Trebuchet MS"/>
          <w:sz w:val="24"/>
          <w:szCs w:val="24"/>
        </w:rPr>
      </w:pPr>
    </w:p>
    <w:p w14:paraId="7F5397C6" w14:textId="77777777" w:rsidR="005A4BEC" w:rsidRPr="00C3064A" w:rsidRDefault="005A4BEC" w:rsidP="005A4BEC">
      <w:pPr>
        <w:shd w:val="clear" w:color="auto" w:fill="BFBFBF"/>
        <w:jc w:val="both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>Sensibilité :</w:t>
      </w:r>
    </w:p>
    <w:p w14:paraId="44F2955E" w14:textId="149569BE" w:rsidR="005A4BEC" w:rsidRPr="00C3064A" w:rsidRDefault="005A4BEC" w:rsidP="005A4BEC">
      <w:pPr>
        <w:jc w:val="both"/>
        <w:rPr>
          <w:rFonts w:ascii="Trebuchet MS" w:hAnsi="Trebuchet MS"/>
          <w:sz w:val="24"/>
          <w:szCs w:val="24"/>
        </w:rPr>
      </w:pPr>
      <w:r w:rsidRPr="00C3064A">
        <w:rPr>
          <w:rFonts w:ascii="Trebuchet MS" w:hAnsi="Trebuchet MS"/>
          <w:sz w:val="24"/>
          <w:szCs w:val="24"/>
        </w:rPr>
        <w:t>Données retenues : sensibilité diagnostique (faux négatifs) et/ou analytique (limite de détection</w:t>
      </w:r>
      <w:r w:rsidR="0062180F" w:rsidRPr="00C3064A">
        <w:rPr>
          <w:rFonts w:ascii="Trebuchet MS" w:hAnsi="Trebuchet MS"/>
          <w:sz w:val="24"/>
          <w:szCs w:val="24"/>
        </w:rPr>
        <w:t>) ….</w:t>
      </w:r>
    </w:p>
    <w:p w14:paraId="29591C87" w14:textId="164DBC47" w:rsidR="005A4BEC" w:rsidRPr="00C3064A" w:rsidRDefault="005A4BEC" w:rsidP="005A4BEC">
      <w:pPr>
        <w:jc w:val="both"/>
        <w:rPr>
          <w:rFonts w:ascii="Trebuchet MS" w:hAnsi="Trebuchet MS"/>
          <w:sz w:val="24"/>
          <w:szCs w:val="24"/>
        </w:rPr>
      </w:pPr>
      <w:r w:rsidRPr="00C3064A">
        <w:rPr>
          <w:rFonts w:ascii="Trebuchet MS" w:hAnsi="Trebuchet MS"/>
          <w:sz w:val="24"/>
          <w:szCs w:val="24"/>
        </w:rPr>
        <w:t xml:space="preserve">Sur quelles références </w:t>
      </w:r>
      <w:r w:rsidR="0062180F" w:rsidRPr="00C3064A">
        <w:rPr>
          <w:rFonts w:ascii="Trebuchet MS" w:hAnsi="Trebuchet MS"/>
          <w:sz w:val="24"/>
          <w:szCs w:val="24"/>
        </w:rPr>
        <w:t>bibliographiques :</w:t>
      </w:r>
    </w:p>
    <w:p w14:paraId="5AA837AA" w14:textId="77777777" w:rsidR="005A4BEC" w:rsidRPr="00C3064A" w:rsidRDefault="005A4BEC" w:rsidP="005A4BEC">
      <w:pPr>
        <w:jc w:val="both"/>
        <w:rPr>
          <w:rFonts w:ascii="Trebuchet MS" w:hAnsi="Trebuchet MS"/>
          <w:sz w:val="24"/>
          <w:szCs w:val="24"/>
        </w:rPr>
      </w:pPr>
      <w:r w:rsidRPr="00C3064A">
        <w:rPr>
          <w:rFonts w:ascii="Trebuchet MS" w:hAnsi="Trebuchet MS"/>
          <w:sz w:val="24"/>
          <w:szCs w:val="24"/>
        </w:rPr>
        <w:t>Critères de performance attendue si paramètre vérifié :</w:t>
      </w:r>
    </w:p>
    <w:p w14:paraId="026C5FAF" w14:textId="7EB5E3CC" w:rsidR="005A4BEC" w:rsidRPr="00C3064A" w:rsidRDefault="005A4BEC" w:rsidP="005A4BEC">
      <w:pPr>
        <w:jc w:val="both"/>
        <w:rPr>
          <w:rFonts w:ascii="Trebuchet MS" w:hAnsi="Trebuchet MS"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>Conclusions</w:t>
      </w:r>
      <w:r w:rsidR="0062180F" w:rsidRPr="00C3064A">
        <w:rPr>
          <w:rFonts w:ascii="Trebuchet MS" w:hAnsi="Trebuchet MS"/>
          <w:b/>
          <w:sz w:val="24"/>
          <w:szCs w:val="24"/>
        </w:rPr>
        <w:t> et</w:t>
      </w:r>
      <w:r w:rsidRPr="00C3064A">
        <w:rPr>
          <w:rFonts w:ascii="Trebuchet MS" w:hAnsi="Trebuchet MS"/>
          <w:b/>
          <w:sz w:val="24"/>
          <w:szCs w:val="24"/>
        </w:rPr>
        <w:t xml:space="preserve"> commentaire voire justification quant au paramètre lui-même voire au nombre d’échantillons analysés :</w:t>
      </w:r>
    </w:p>
    <w:p w14:paraId="129F77C5" w14:textId="77777777" w:rsidR="005A4BEC" w:rsidRPr="00C3064A" w:rsidRDefault="005A4BEC" w:rsidP="005A4BEC">
      <w:pPr>
        <w:shd w:val="clear" w:color="auto" w:fill="BFBFBF"/>
        <w:jc w:val="both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 xml:space="preserve">Spécificité : </w:t>
      </w:r>
    </w:p>
    <w:p w14:paraId="0AC28714" w14:textId="77777777" w:rsidR="005A4BEC" w:rsidRPr="00C3064A" w:rsidRDefault="005A4BEC" w:rsidP="005A4BEC">
      <w:pPr>
        <w:jc w:val="both"/>
        <w:rPr>
          <w:rFonts w:ascii="Trebuchet MS" w:hAnsi="Trebuchet MS"/>
          <w:sz w:val="24"/>
          <w:szCs w:val="24"/>
        </w:rPr>
      </w:pPr>
      <w:r w:rsidRPr="00C3064A">
        <w:rPr>
          <w:rFonts w:ascii="Trebuchet MS" w:hAnsi="Trebuchet MS"/>
          <w:sz w:val="24"/>
          <w:szCs w:val="24"/>
        </w:rPr>
        <w:t>Données retenues : faux positifs, contexte clinique (facteur rhumatoïde, femme enceinte,…)</w:t>
      </w:r>
    </w:p>
    <w:p w14:paraId="63C4D1D2" w14:textId="24C46EE8" w:rsidR="005A4BEC" w:rsidRPr="00C3064A" w:rsidRDefault="005A4BEC" w:rsidP="005A4BEC">
      <w:pPr>
        <w:jc w:val="both"/>
        <w:rPr>
          <w:rFonts w:ascii="Trebuchet MS" w:hAnsi="Trebuchet MS"/>
          <w:sz w:val="24"/>
          <w:szCs w:val="24"/>
        </w:rPr>
      </w:pPr>
      <w:r w:rsidRPr="00C3064A">
        <w:rPr>
          <w:rFonts w:ascii="Trebuchet MS" w:hAnsi="Trebuchet MS"/>
          <w:sz w:val="24"/>
          <w:szCs w:val="24"/>
        </w:rPr>
        <w:t xml:space="preserve">Sur quelles références </w:t>
      </w:r>
      <w:r w:rsidR="0062180F" w:rsidRPr="00C3064A">
        <w:rPr>
          <w:rFonts w:ascii="Trebuchet MS" w:hAnsi="Trebuchet MS"/>
          <w:sz w:val="24"/>
          <w:szCs w:val="24"/>
        </w:rPr>
        <w:t>bibliographiques :</w:t>
      </w:r>
    </w:p>
    <w:p w14:paraId="10B2510A" w14:textId="77777777" w:rsidR="005A4BEC" w:rsidRPr="00C3064A" w:rsidRDefault="005A4BEC" w:rsidP="005A4BEC">
      <w:pPr>
        <w:jc w:val="both"/>
        <w:rPr>
          <w:rFonts w:ascii="Trebuchet MS" w:hAnsi="Trebuchet MS"/>
          <w:sz w:val="24"/>
          <w:szCs w:val="24"/>
        </w:rPr>
      </w:pPr>
      <w:r w:rsidRPr="00C3064A">
        <w:rPr>
          <w:rFonts w:ascii="Trebuchet MS" w:hAnsi="Trebuchet MS"/>
          <w:sz w:val="24"/>
          <w:szCs w:val="24"/>
        </w:rPr>
        <w:t>Critères de performance attendue si paramètre vérifié :</w:t>
      </w:r>
    </w:p>
    <w:p w14:paraId="23DBA7C1" w14:textId="4A195C42" w:rsidR="005A4BEC" w:rsidRPr="00C3064A" w:rsidRDefault="005A4BEC" w:rsidP="005A4BEC">
      <w:pPr>
        <w:jc w:val="both"/>
        <w:rPr>
          <w:rFonts w:ascii="Trebuchet MS" w:hAnsi="Trebuchet MS"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>Conclusions</w:t>
      </w:r>
      <w:r w:rsidR="0062180F" w:rsidRPr="00C3064A">
        <w:rPr>
          <w:rFonts w:ascii="Trebuchet MS" w:hAnsi="Trebuchet MS"/>
          <w:b/>
          <w:sz w:val="24"/>
          <w:szCs w:val="24"/>
        </w:rPr>
        <w:t> et</w:t>
      </w:r>
      <w:r w:rsidRPr="00C3064A">
        <w:rPr>
          <w:rFonts w:ascii="Trebuchet MS" w:hAnsi="Trebuchet MS"/>
          <w:b/>
          <w:sz w:val="24"/>
          <w:szCs w:val="24"/>
        </w:rPr>
        <w:t xml:space="preserve"> commentaire voire justification quant au paramètre lui-même voire au nombre d’échantillons analysés :</w:t>
      </w:r>
    </w:p>
    <w:p w14:paraId="3CBF56A7" w14:textId="46C4489E" w:rsidR="005A4BEC" w:rsidRPr="00C3064A" w:rsidRDefault="0062180F" w:rsidP="005A4BEC">
      <w:pPr>
        <w:shd w:val="clear" w:color="auto" w:fill="BFBFBF"/>
        <w:jc w:val="both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>Répétabilité :</w:t>
      </w:r>
    </w:p>
    <w:p w14:paraId="136C1FB5" w14:textId="77777777" w:rsidR="00371EAB" w:rsidRPr="00C3064A" w:rsidRDefault="005A4BEC" w:rsidP="00931A78">
      <w:pPr>
        <w:rPr>
          <w:rFonts w:ascii="Trebuchet MS" w:hAnsi="Trebuchet MS"/>
          <w:sz w:val="24"/>
          <w:szCs w:val="24"/>
        </w:rPr>
      </w:pPr>
      <w:r w:rsidRPr="00C3064A">
        <w:rPr>
          <w:rFonts w:ascii="Trebuchet MS" w:hAnsi="Trebuchet MS"/>
          <w:sz w:val="24"/>
          <w:szCs w:val="24"/>
        </w:rPr>
        <w:t xml:space="preserve">Préciser le type et référence d'échantillon (échantillon contrôle, pool de sérum, …) : </w:t>
      </w:r>
    </w:p>
    <w:p w14:paraId="360930D5" w14:textId="77777777" w:rsidR="00931A78" w:rsidRPr="00C3064A" w:rsidRDefault="005A4BEC" w:rsidP="005A4BEC">
      <w:pPr>
        <w:jc w:val="both"/>
        <w:rPr>
          <w:rFonts w:ascii="Trebuchet MS" w:hAnsi="Trebuchet MS"/>
          <w:sz w:val="24"/>
          <w:szCs w:val="24"/>
        </w:rPr>
      </w:pPr>
      <w:r w:rsidRPr="00C3064A">
        <w:rPr>
          <w:rFonts w:ascii="Trebuchet MS" w:hAnsi="Trebuchet MS"/>
          <w:sz w:val="24"/>
          <w:szCs w:val="24"/>
        </w:rPr>
        <w:t>Critères de performance attendue si paramètre vérifié :</w:t>
      </w:r>
    </w:p>
    <w:tbl>
      <w:tblPr>
        <w:tblW w:w="10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6"/>
        <w:gridCol w:w="1203"/>
        <w:gridCol w:w="1374"/>
        <w:gridCol w:w="890"/>
        <w:gridCol w:w="537"/>
        <w:gridCol w:w="1488"/>
        <w:gridCol w:w="1613"/>
        <w:gridCol w:w="1429"/>
      </w:tblGrid>
      <w:tr w:rsidR="00931A78" w:rsidRPr="00C3064A" w14:paraId="272CFABD" w14:textId="77777777" w:rsidTr="00524E9C">
        <w:trPr>
          <w:jc w:val="center"/>
        </w:trPr>
        <w:tc>
          <w:tcPr>
            <w:tcW w:w="10620" w:type="dxa"/>
            <w:gridSpan w:val="8"/>
            <w:shd w:val="clear" w:color="auto" w:fill="D9D9D9"/>
            <w:vAlign w:val="center"/>
          </w:tcPr>
          <w:p w14:paraId="19A31933" w14:textId="77777777" w:rsidR="00931A78" w:rsidRPr="00C3064A" w:rsidRDefault="00931A78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REPETABILITE </w:t>
            </w:r>
          </w:p>
          <w:p w14:paraId="210A6763" w14:textId="77777777" w:rsidR="00931A78" w:rsidRPr="00C3064A" w:rsidRDefault="00931A78" w:rsidP="00FD0F04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Applicable : oui </w:t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91458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A83" w:rsidRPr="00C306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D0F04" w:rsidRPr="00C3064A">
              <w:rPr>
                <w:rFonts w:ascii="Trebuchet MS" w:hAnsi="Trebuchet MS"/>
                <w:sz w:val="24"/>
                <w:szCs w:val="24"/>
              </w:rPr>
              <w:t xml:space="preserve">      </w:t>
            </w:r>
            <w:r w:rsidR="00FD0F04" w:rsidRPr="00C3064A">
              <w:rPr>
                <w:rFonts w:ascii="Trebuchet MS" w:hAnsi="Trebuchet MS"/>
                <w:b/>
                <w:sz w:val="24"/>
                <w:szCs w:val="24"/>
              </w:rPr>
              <w:t>non</w:t>
            </w:r>
            <w:r w:rsidR="00FD0F04" w:rsidRPr="00C3064A">
              <w:rPr>
                <w:rFonts w:ascii="Trebuchet MS" w:hAnsi="Trebuchet MS"/>
                <w:sz w:val="24"/>
                <w:szCs w:val="24"/>
              </w:rPr>
              <w:t xml:space="preserve"> </w:t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-111042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F04" w:rsidRPr="00C306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24E9C" w:rsidRPr="00C3064A" w14:paraId="610C04B3" w14:textId="77777777" w:rsidTr="007C3A83">
        <w:trPr>
          <w:trHeight w:val="912"/>
          <w:jc w:val="center"/>
        </w:trPr>
        <w:tc>
          <w:tcPr>
            <w:tcW w:w="2277" w:type="dxa"/>
            <w:shd w:val="clear" w:color="auto" w:fill="D9D9D9"/>
            <w:vAlign w:val="center"/>
          </w:tcPr>
          <w:p w14:paraId="039BD9DD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Echantillons</w:t>
            </w:r>
          </w:p>
        </w:tc>
        <w:tc>
          <w:tcPr>
            <w:tcW w:w="1303" w:type="dxa"/>
            <w:shd w:val="clear" w:color="auto" w:fill="D9D9D9"/>
            <w:vAlign w:val="center"/>
          </w:tcPr>
          <w:p w14:paraId="0D01A56A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Nombre </w:t>
            </w:r>
            <w:r w:rsidRPr="00C3064A">
              <w:rPr>
                <w:rFonts w:ascii="Trebuchet MS" w:hAnsi="Trebuchet MS"/>
                <w:sz w:val="24"/>
                <w:szCs w:val="24"/>
              </w:rPr>
              <w:t>(N)</w:t>
            </w:r>
          </w:p>
        </w:tc>
        <w:tc>
          <w:tcPr>
            <w:tcW w:w="1524" w:type="dxa"/>
            <w:shd w:val="clear" w:color="auto" w:fill="D9D9D9"/>
            <w:vAlign w:val="center"/>
          </w:tcPr>
          <w:p w14:paraId="13339AD8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Moyenne</w:t>
            </w:r>
          </w:p>
        </w:tc>
        <w:tc>
          <w:tcPr>
            <w:tcW w:w="833" w:type="dxa"/>
            <w:shd w:val="clear" w:color="auto" w:fill="D9D9D9"/>
            <w:vAlign w:val="center"/>
          </w:tcPr>
          <w:p w14:paraId="3DC800F3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Ecart-type</w:t>
            </w:r>
          </w:p>
        </w:tc>
        <w:tc>
          <w:tcPr>
            <w:tcW w:w="510" w:type="dxa"/>
            <w:shd w:val="clear" w:color="auto" w:fill="D9D9D9"/>
            <w:vAlign w:val="center"/>
          </w:tcPr>
          <w:p w14:paraId="3CD931C2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CV </w:t>
            </w:r>
            <w:r w:rsidRPr="00C3064A">
              <w:rPr>
                <w:rFonts w:ascii="Trebuchet MS" w:hAnsi="Trebuchet MS"/>
                <w:sz w:val="24"/>
                <w:szCs w:val="24"/>
              </w:rPr>
              <w:t>(%)</w:t>
            </w:r>
          </w:p>
        </w:tc>
        <w:tc>
          <w:tcPr>
            <w:tcW w:w="1382" w:type="dxa"/>
            <w:shd w:val="clear" w:color="auto" w:fill="D9D9D9"/>
            <w:vAlign w:val="center"/>
          </w:tcPr>
          <w:p w14:paraId="7356C441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CV </w:t>
            </w:r>
            <w:r w:rsidRPr="00C3064A">
              <w:rPr>
                <w:rFonts w:ascii="Trebuchet MS" w:hAnsi="Trebuchet MS"/>
                <w:sz w:val="24"/>
                <w:szCs w:val="24"/>
              </w:rPr>
              <w:t>(%)</w:t>
            </w: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 fournisseur</w:t>
            </w:r>
          </w:p>
        </w:tc>
        <w:tc>
          <w:tcPr>
            <w:tcW w:w="1463" w:type="dxa"/>
            <w:shd w:val="clear" w:color="auto" w:fill="D9D9D9"/>
            <w:vAlign w:val="center"/>
          </w:tcPr>
          <w:p w14:paraId="27D4DC35" w14:textId="77777777" w:rsidR="005A4BEC" w:rsidRPr="00C3064A" w:rsidRDefault="005A4BEC" w:rsidP="00524E9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CV </w:t>
            </w:r>
            <w:r w:rsidRPr="00C3064A">
              <w:rPr>
                <w:rFonts w:ascii="Trebuchet MS" w:hAnsi="Trebuchet MS"/>
                <w:sz w:val="24"/>
                <w:szCs w:val="24"/>
              </w:rPr>
              <w:t>(%)</w:t>
            </w: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="00524E9C" w:rsidRPr="00C3064A">
              <w:rPr>
                <w:rFonts w:ascii="Trebuchet MS" w:hAnsi="Trebuchet MS"/>
                <w:b/>
                <w:sz w:val="24"/>
                <w:szCs w:val="24"/>
              </w:rPr>
              <w:t>issu de sociétés savantes</w:t>
            </w:r>
          </w:p>
          <w:p w14:paraId="2C10A064" w14:textId="77777777" w:rsidR="00602398" w:rsidRPr="00C3064A" w:rsidRDefault="00602398" w:rsidP="00602398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(</w:t>
            </w:r>
            <w:proofErr w:type="spellStart"/>
            <w:r w:rsidRPr="00C3064A">
              <w:rPr>
                <w:rFonts w:ascii="Trebuchet MS" w:hAnsi="Trebuchet MS"/>
                <w:b/>
                <w:sz w:val="24"/>
                <w:szCs w:val="24"/>
              </w:rPr>
              <w:t>SFBC</w:t>
            </w:r>
            <w:proofErr w:type="gramStart"/>
            <w:r w:rsidRPr="00C3064A">
              <w:rPr>
                <w:rFonts w:ascii="Trebuchet MS" w:hAnsi="Trebuchet MS"/>
                <w:b/>
                <w:sz w:val="24"/>
                <w:szCs w:val="24"/>
              </w:rPr>
              <w:t>,Ricos</w:t>
            </w:r>
            <w:proofErr w:type="spellEnd"/>
            <w:proofErr w:type="gramEnd"/>
            <w:r w:rsidRPr="00C3064A">
              <w:rPr>
                <w:rFonts w:ascii="Trebuchet MS" w:hAnsi="Trebuchet MS"/>
                <w:b/>
                <w:sz w:val="24"/>
                <w:szCs w:val="24"/>
              </w:rPr>
              <w:t>,</w:t>
            </w:r>
          </w:p>
          <w:p w14:paraId="62B3D737" w14:textId="14E5EC94" w:rsidR="00602398" w:rsidRPr="00C3064A" w:rsidRDefault="00602398" w:rsidP="00602398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autre….)</w:t>
            </w:r>
          </w:p>
        </w:tc>
        <w:tc>
          <w:tcPr>
            <w:tcW w:w="1328" w:type="dxa"/>
            <w:shd w:val="clear" w:color="auto" w:fill="D9D9D9"/>
            <w:vAlign w:val="center"/>
          </w:tcPr>
          <w:p w14:paraId="28543E83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Conclusion</w:t>
            </w:r>
          </w:p>
          <w:p w14:paraId="42EEDFC9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24E9C" w:rsidRPr="00C3064A" w14:paraId="6460434E" w14:textId="77777777" w:rsidTr="00524E9C">
        <w:trPr>
          <w:jc w:val="center"/>
        </w:trPr>
        <w:tc>
          <w:tcPr>
            <w:tcW w:w="2277" w:type="dxa"/>
            <w:vAlign w:val="center"/>
          </w:tcPr>
          <w:p w14:paraId="251D2956" w14:textId="77777777" w:rsidR="00524E9C" w:rsidRPr="00C3064A" w:rsidRDefault="00FD0F04" w:rsidP="005A4BEC">
            <w:pPr>
              <w:spacing w:before="12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Type de matrice</w:t>
            </w:r>
          </w:p>
          <w:p w14:paraId="6AC787B4" w14:textId="77777777" w:rsidR="005A4BEC" w:rsidRPr="00C3064A" w:rsidRDefault="00FD0F04" w:rsidP="00524E9C">
            <w:pPr>
              <w:spacing w:before="12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lastRenderedPageBreak/>
              <w:t>(</w:t>
            </w:r>
            <w:proofErr w:type="spellStart"/>
            <w:r w:rsidRPr="00C3064A">
              <w:rPr>
                <w:rFonts w:ascii="Trebuchet MS" w:hAnsi="Trebuchet MS"/>
                <w:sz w:val="24"/>
                <w:szCs w:val="24"/>
              </w:rPr>
              <w:t>plasma</w:t>
            </w:r>
            <w:proofErr w:type="gramStart"/>
            <w:r w:rsidR="00524E9C" w:rsidRPr="00C3064A">
              <w:rPr>
                <w:rFonts w:ascii="Trebuchet MS" w:hAnsi="Trebuchet MS"/>
                <w:sz w:val="24"/>
                <w:szCs w:val="24"/>
              </w:rPr>
              <w:t>,sérum</w:t>
            </w:r>
            <w:proofErr w:type="spellEnd"/>
            <w:proofErr w:type="gramEnd"/>
            <w:r w:rsidR="00524E9C" w:rsidRPr="00C3064A">
              <w:rPr>
                <w:rFonts w:ascii="Trebuchet MS" w:hAnsi="Trebuchet MS"/>
                <w:sz w:val="24"/>
                <w:szCs w:val="24"/>
              </w:rPr>
              <w:t>, CIQ,….)</w:t>
            </w:r>
          </w:p>
        </w:tc>
        <w:tc>
          <w:tcPr>
            <w:tcW w:w="1303" w:type="dxa"/>
            <w:vAlign w:val="center"/>
          </w:tcPr>
          <w:p w14:paraId="03ADFED4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4515B700" w14:textId="77777777" w:rsidR="005A4BEC" w:rsidRPr="00C3064A" w:rsidRDefault="00524E9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Niveaux testés</w:t>
            </w:r>
          </w:p>
        </w:tc>
        <w:tc>
          <w:tcPr>
            <w:tcW w:w="833" w:type="dxa"/>
            <w:vAlign w:val="center"/>
          </w:tcPr>
          <w:p w14:paraId="6D1A4660" w14:textId="77777777" w:rsidR="005A4BEC" w:rsidRPr="00C3064A" w:rsidRDefault="005A4BEC" w:rsidP="005A4BE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40AC6BD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14:paraId="4C770FDC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0EA8448A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28" w:type="dxa"/>
            <w:vAlign w:val="center"/>
          </w:tcPr>
          <w:p w14:paraId="685A1EE6" w14:textId="77777777" w:rsidR="005A4BEC" w:rsidRPr="00C3064A" w:rsidRDefault="005A4BEC" w:rsidP="005A4BE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5C02FACD" w14:textId="77777777" w:rsidR="005A4BEC" w:rsidRPr="00C3064A" w:rsidRDefault="005A4BEC" w:rsidP="005A4BEC">
      <w:pPr>
        <w:jc w:val="both"/>
        <w:rPr>
          <w:rFonts w:ascii="Trebuchet MS" w:hAnsi="Trebuchet MS"/>
          <w:b/>
          <w:sz w:val="24"/>
          <w:szCs w:val="24"/>
        </w:rPr>
      </w:pPr>
    </w:p>
    <w:p w14:paraId="795C60C9" w14:textId="6300A1A1" w:rsidR="005A4BEC" w:rsidRPr="00C3064A" w:rsidRDefault="005A4BEC" w:rsidP="005A4BEC">
      <w:pPr>
        <w:jc w:val="both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>Conclusions</w:t>
      </w:r>
      <w:r w:rsidR="00602398" w:rsidRPr="00C3064A">
        <w:rPr>
          <w:rFonts w:ascii="Trebuchet MS" w:hAnsi="Trebuchet MS"/>
          <w:b/>
          <w:sz w:val="24"/>
          <w:szCs w:val="24"/>
        </w:rPr>
        <w:t> et</w:t>
      </w:r>
      <w:r w:rsidRPr="00C3064A">
        <w:rPr>
          <w:rFonts w:ascii="Trebuchet MS" w:hAnsi="Trebuchet MS"/>
          <w:b/>
          <w:sz w:val="24"/>
          <w:szCs w:val="24"/>
        </w:rPr>
        <w:t xml:space="preserve"> commentaire voir justification quant au paramètre lui-même voire au</w:t>
      </w:r>
      <w:r w:rsidR="00E82972" w:rsidRPr="00C3064A">
        <w:rPr>
          <w:rFonts w:ascii="Trebuchet MS" w:hAnsi="Trebuchet MS"/>
          <w:b/>
          <w:sz w:val="24"/>
          <w:szCs w:val="24"/>
        </w:rPr>
        <w:t xml:space="preserve"> nombre d’échantillon analysés :</w:t>
      </w:r>
    </w:p>
    <w:p w14:paraId="67FA08D0" w14:textId="77777777" w:rsidR="005A4BEC" w:rsidRPr="00C3064A" w:rsidRDefault="005A4BEC" w:rsidP="005A4BEC">
      <w:pPr>
        <w:shd w:val="clear" w:color="auto" w:fill="BFBFBF"/>
        <w:jc w:val="both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>Fidélité intermédiaire :</w:t>
      </w:r>
    </w:p>
    <w:p w14:paraId="7E30EEE6" w14:textId="77777777" w:rsidR="005A4BEC" w:rsidRPr="00C3064A" w:rsidRDefault="005A4BEC" w:rsidP="005A4BEC">
      <w:pPr>
        <w:rPr>
          <w:rFonts w:ascii="Trebuchet MS" w:hAnsi="Trebuchet MS"/>
          <w:sz w:val="24"/>
          <w:szCs w:val="24"/>
        </w:rPr>
      </w:pPr>
      <w:r w:rsidRPr="00C3064A">
        <w:rPr>
          <w:rFonts w:ascii="Trebuchet MS" w:hAnsi="Trebuchet MS"/>
          <w:sz w:val="24"/>
          <w:szCs w:val="24"/>
        </w:rPr>
        <w:t xml:space="preserve">Préciser le type et référence d'échantillon (échantillon contrôle, pool de sérum, …) : </w:t>
      </w:r>
    </w:p>
    <w:p w14:paraId="3649D781" w14:textId="77777777" w:rsidR="005A4BEC" w:rsidRPr="00C3064A" w:rsidRDefault="005A4BEC" w:rsidP="005A4BEC">
      <w:pPr>
        <w:jc w:val="both"/>
        <w:rPr>
          <w:rFonts w:ascii="Trebuchet MS" w:hAnsi="Trebuchet MS"/>
          <w:sz w:val="24"/>
          <w:szCs w:val="24"/>
        </w:rPr>
      </w:pPr>
      <w:r w:rsidRPr="00C3064A">
        <w:rPr>
          <w:rFonts w:ascii="Trebuchet MS" w:hAnsi="Trebuchet MS"/>
          <w:sz w:val="24"/>
          <w:szCs w:val="24"/>
        </w:rPr>
        <w:t>Critères de performance attendue si paramètre vérifié :</w:t>
      </w:r>
    </w:p>
    <w:p w14:paraId="49DD43B5" w14:textId="77777777" w:rsidR="00524E9C" w:rsidRPr="00C3064A" w:rsidRDefault="00524E9C" w:rsidP="005A4BEC">
      <w:pPr>
        <w:jc w:val="both"/>
        <w:rPr>
          <w:rFonts w:ascii="Trebuchet MS" w:hAnsi="Trebuchet MS"/>
          <w:sz w:val="24"/>
          <w:szCs w:val="24"/>
        </w:rPr>
      </w:pPr>
    </w:p>
    <w:tbl>
      <w:tblPr>
        <w:tblW w:w="104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6"/>
        <w:gridCol w:w="1099"/>
        <w:gridCol w:w="1231"/>
        <w:gridCol w:w="916"/>
        <w:gridCol w:w="635"/>
        <w:gridCol w:w="1488"/>
        <w:gridCol w:w="1613"/>
        <w:gridCol w:w="1535"/>
      </w:tblGrid>
      <w:tr w:rsidR="00524E9C" w:rsidRPr="00C3064A" w14:paraId="50973BE5" w14:textId="77777777" w:rsidTr="00524E9C">
        <w:trPr>
          <w:trHeight w:val="1104"/>
          <w:jc w:val="center"/>
        </w:trPr>
        <w:tc>
          <w:tcPr>
            <w:tcW w:w="10403" w:type="dxa"/>
            <w:gridSpan w:val="8"/>
            <w:shd w:val="clear" w:color="auto" w:fill="D9D9D9"/>
            <w:vAlign w:val="center"/>
          </w:tcPr>
          <w:p w14:paraId="487B5A69" w14:textId="77777777" w:rsidR="00524E9C" w:rsidRPr="00C3064A" w:rsidRDefault="00524E9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FIDELITE INTERMEDIAIRE</w:t>
            </w:r>
          </w:p>
          <w:p w14:paraId="3F4837F3" w14:textId="77777777" w:rsidR="00524E9C" w:rsidRPr="00C3064A" w:rsidRDefault="00524E9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Applicable : oui </w:t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160669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6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3064A">
              <w:rPr>
                <w:rFonts w:ascii="Trebuchet MS" w:hAnsi="Trebuchet MS"/>
                <w:sz w:val="24"/>
                <w:szCs w:val="24"/>
              </w:rPr>
              <w:t xml:space="preserve">      </w:t>
            </w:r>
            <w:r w:rsidRPr="00C3064A">
              <w:rPr>
                <w:rFonts w:ascii="Trebuchet MS" w:hAnsi="Trebuchet MS"/>
                <w:b/>
                <w:sz w:val="24"/>
                <w:szCs w:val="24"/>
              </w:rPr>
              <w:t>non</w:t>
            </w:r>
            <w:r w:rsidRPr="00C3064A">
              <w:rPr>
                <w:rFonts w:ascii="Trebuchet MS" w:hAnsi="Trebuchet MS"/>
                <w:sz w:val="24"/>
                <w:szCs w:val="24"/>
              </w:rPr>
              <w:t xml:space="preserve"> </w:t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-155423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6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02398" w:rsidRPr="00C3064A" w14:paraId="1BE18F4F" w14:textId="77777777" w:rsidTr="00524E9C">
        <w:trPr>
          <w:trHeight w:val="1404"/>
          <w:jc w:val="center"/>
        </w:trPr>
        <w:tc>
          <w:tcPr>
            <w:tcW w:w="1748" w:type="dxa"/>
            <w:shd w:val="clear" w:color="auto" w:fill="D9D9D9"/>
            <w:vAlign w:val="center"/>
          </w:tcPr>
          <w:p w14:paraId="54E19921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Echantillons</w:t>
            </w:r>
          </w:p>
        </w:tc>
        <w:tc>
          <w:tcPr>
            <w:tcW w:w="1025" w:type="dxa"/>
            <w:shd w:val="clear" w:color="auto" w:fill="D9D9D9"/>
            <w:vAlign w:val="center"/>
          </w:tcPr>
          <w:p w14:paraId="6DBC7821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Nombre </w:t>
            </w:r>
            <w:r w:rsidRPr="00C3064A">
              <w:rPr>
                <w:rFonts w:ascii="Trebuchet MS" w:hAnsi="Trebuchet MS"/>
                <w:sz w:val="24"/>
                <w:szCs w:val="24"/>
              </w:rPr>
              <w:t>(N)</w:t>
            </w:r>
          </w:p>
        </w:tc>
        <w:tc>
          <w:tcPr>
            <w:tcW w:w="1252" w:type="dxa"/>
            <w:shd w:val="clear" w:color="auto" w:fill="D9D9D9"/>
            <w:vAlign w:val="center"/>
          </w:tcPr>
          <w:p w14:paraId="72596E77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Moyenne</w:t>
            </w:r>
          </w:p>
        </w:tc>
        <w:tc>
          <w:tcPr>
            <w:tcW w:w="960" w:type="dxa"/>
            <w:shd w:val="clear" w:color="auto" w:fill="D9D9D9"/>
            <w:vAlign w:val="center"/>
          </w:tcPr>
          <w:p w14:paraId="6BEFBB65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Ecart-type</w:t>
            </w:r>
          </w:p>
        </w:tc>
        <w:tc>
          <w:tcPr>
            <w:tcW w:w="798" w:type="dxa"/>
            <w:shd w:val="clear" w:color="auto" w:fill="D9D9D9"/>
            <w:vAlign w:val="center"/>
          </w:tcPr>
          <w:p w14:paraId="66F50EBF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CV </w:t>
            </w:r>
            <w:r w:rsidRPr="00C3064A">
              <w:rPr>
                <w:rFonts w:ascii="Trebuchet MS" w:hAnsi="Trebuchet MS"/>
                <w:sz w:val="24"/>
                <w:szCs w:val="24"/>
              </w:rPr>
              <w:t>(%)</w:t>
            </w:r>
          </w:p>
        </w:tc>
        <w:tc>
          <w:tcPr>
            <w:tcW w:w="1414" w:type="dxa"/>
            <w:shd w:val="clear" w:color="auto" w:fill="D9D9D9"/>
            <w:vAlign w:val="center"/>
          </w:tcPr>
          <w:p w14:paraId="6243955E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CV </w:t>
            </w:r>
            <w:r w:rsidRPr="00C3064A">
              <w:rPr>
                <w:rFonts w:ascii="Trebuchet MS" w:hAnsi="Trebuchet MS"/>
                <w:sz w:val="24"/>
                <w:szCs w:val="24"/>
              </w:rPr>
              <w:t xml:space="preserve">(%) </w:t>
            </w:r>
            <w:r w:rsidRPr="00C3064A">
              <w:rPr>
                <w:rFonts w:ascii="Trebuchet MS" w:hAnsi="Trebuchet MS"/>
                <w:b/>
                <w:sz w:val="24"/>
                <w:szCs w:val="24"/>
              </w:rPr>
              <w:t>fournisseur</w:t>
            </w:r>
          </w:p>
        </w:tc>
        <w:tc>
          <w:tcPr>
            <w:tcW w:w="1494" w:type="dxa"/>
            <w:shd w:val="clear" w:color="auto" w:fill="D9D9D9"/>
            <w:vAlign w:val="center"/>
          </w:tcPr>
          <w:p w14:paraId="25DFE936" w14:textId="77777777" w:rsidR="005A4BEC" w:rsidRPr="00C3064A" w:rsidRDefault="005A4BEC" w:rsidP="00524E9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CV </w:t>
            </w:r>
            <w:r w:rsidRPr="00C3064A">
              <w:rPr>
                <w:rFonts w:ascii="Trebuchet MS" w:hAnsi="Trebuchet MS"/>
                <w:sz w:val="24"/>
                <w:szCs w:val="24"/>
              </w:rPr>
              <w:t>(%)</w:t>
            </w:r>
            <w:r w:rsidR="00524E9C" w:rsidRPr="00C3064A">
              <w:rPr>
                <w:rFonts w:ascii="Trebuchet MS" w:hAnsi="Trebuchet MS"/>
                <w:sz w:val="24"/>
                <w:szCs w:val="24"/>
              </w:rPr>
              <w:t xml:space="preserve"> issu de </w:t>
            </w:r>
            <w:r w:rsidRPr="00C3064A">
              <w:rPr>
                <w:rFonts w:ascii="Trebuchet MS" w:hAnsi="Trebuchet MS"/>
                <w:b/>
                <w:sz w:val="24"/>
                <w:szCs w:val="24"/>
              </w:rPr>
              <w:t>Société</w:t>
            </w:r>
            <w:r w:rsidR="00524E9C" w:rsidRPr="00C3064A">
              <w:rPr>
                <w:rFonts w:ascii="Trebuchet MS" w:hAnsi="Trebuchet MS"/>
                <w:b/>
                <w:sz w:val="24"/>
                <w:szCs w:val="24"/>
              </w:rPr>
              <w:t>s</w:t>
            </w: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 Savante</w:t>
            </w:r>
            <w:r w:rsidR="00524E9C" w:rsidRPr="00C3064A">
              <w:rPr>
                <w:rFonts w:ascii="Trebuchet MS" w:hAnsi="Trebuchet MS"/>
                <w:b/>
                <w:sz w:val="24"/>
                <w:szCs w:val="24"/>
              </w:rPr>
              <w:t>s</w:t>
            </w:r>
          </w:p>
          <w:p w14:paraId="1FE051BA" w14:textId="77777777" w:rsidR="00602398" w:rsidRPr="00C3064A" w:rsidRDefault="00602398" w:rsidP="00524E9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(</w:t>
            </w:r>
            <w:proofErr w:type="spellStart"/>
            <w:r w:rsidRPr="00C3064A">
              <w:rPr>
                <w:rFonts w:ascii="Trebuchet MS" w:hAnsi="Trebuchet MS"/>
                <w:b/>
                <w:sz w:val="24"/>
                <w:szCs w:val="24"/>
              </w:rPr>
              <w:t>SFBC</w:t>
            </w:r>
            <w:proofErr w:type="gramStart"/>
            <w:r w:rsidRPr="00C3064A">
              <w:rPr>
                <w:rFonts w:ascii="Trebuchet MS" w:hAnsi="Trebuchet MS"/>
                <w:b/>
                <w:sz w:val="24"/>
                <w:szCs w:val="24"/>
              </w:rPr>
              <w:t>,Ricos</w:t>
            </w:r>
            <w:proofErr w:type="spellEnd"/>
            <w:proofErr w:type="gramEnd"/>
            <w:r w:rsidRPr="00C3064A">
              <w:rPr>
                <w:rFonts w:ascii="Trebuchet MS" w:hAnsi="Trebuchet MS"/>
                <w:b/>
                <w:sz w:val="24"/>
                <w:szCs w:val="24"/>
              </w:rPr>
              <w:t>,</w:t>
            </w:r>
          </w:p>
          <w:p w14:paraId="55C62B23" w14:textId="7BAC1878" w:rsidR="00602398" w:rsidRPr="00C3064A" w:rsidRDefault="00602398" w:rsidP="00524E9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autre….)</w:t>
            </w:r>
          </w:p>
        </w:tc>
        <w:tc>
          <w:tcPr>
            <w:tcW w:w="1712" w:type="dxa"/>
            <w:shd w:val="clear" w:color="auto" w:fill="D9D9D9"/>
            <w:vAlign w:val="center"/>
          </w:tcPr>
          <w:p w14:paraId="2E71BE73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Conclusion</w:t>
            </w:r>
          </w:p>
          <w:p w14:paraId="5CA4085C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(quel critère retenu)</w:t>
            </w:r>
          </w:p>
        </w:tc>
      </w:tr>
      <w:tr w:rsidR="00602398" w:rsidRPr="00C3064A" w14:paraId="3CF5A898" w14:textId="77777777" w:rsidTr="00524E9C">
        <w:trPr>
          <w:jc w:val="center"/>
        </w:trPr>
        <w:tc>
          <w:tcPr>
            <w:tcW w:w="1748" w:type="dxa"/>
            <w:vAlign w:val="center"/>
          </w:tcPr>
          <w:p w14:paraId="37439407" w14:textId="77777777" w:rsidR="00524E9C" w:rsidRPr="00C3064A" w:rsidRDefault="00524E9C" w:rsidP="00524E9C">
            <w:pPr>
              <w:spacing w:before="12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Type de matrice</w:t>
            </w:r>
          </w:p>
          <w:p w14:paraId="3692B193" w14:textId="77777777" w:rsidR="005A4BEC" w:rsidRPr="00C3064A" w:rsidRDefault="00524E9C" w:rsidP="00524E9C">
            <w:pPr>
              <w:spacing w:before="120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(</w:t>
            </w:r>
            <w:proofErr w:type="spellStart"/>
            <w:r w:rsidRPr="00C3064A">
              <w:rPr>
                <w:rFonts w:ascii="Trebuchet MS" w:hAnsi="Trebuchet MS"/>
                <w:sz w:val="24"/>
                <w:szCs w:val="24"/>
              </w:rPr>
              <w:t>plasma</w:t>
            </w:r>
            <w:proofErr w:type="gramStart"/>
            <w:r w:rsidRPr="00C3064A">
              <w:rPr>
                <w:rFonts w:ascii="Trebuchet MS" w:hAnsi="Trebuchet MS"/>
                <w:sz w:val="24"/>
                <w:szCs w:val="24"/>
              </w:rPr>
              <w:t>,sérum</w:t>
            </w:r>
            <w:proofErr w:type="spellEnd"/>
            <w:proofErr w:type="gramEnd"/>
            <w:r w:rsidRPr="00C3064A">
              <w:rPr>
                <w:rFonts w:ascii="Trebuchet MS" w:hAnsi="Trebuchet MS"/>
                <w:sz w:val="24"/>
                <w:szCs w:val="24"/>
              </w:rPr>
              <w:t>, CIQ,….)</w:t>
            </w:r>
          </w:p>
        </w:tc>
        <w:tc>
          <w:tcPr>
            <w:tcW w:w="1025" w:type="dxa"/>
            <w:vAlign w:val="center"/>
          </w:tcPr>
          <w:p w14:paraId="34B336DC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5A4C6352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3F8B32FB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14:paraId="5A2F9A21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F38C0BF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6F475AA4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 w14:paraId="1F6D3E24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751ADEE" w14:textId="77777777" w:rsidR="005A4BEC" w:rsidRPr="00C3064A" w:rsidRDefault="005A4BEC" w:rsidP="005A4BEC">
      <w:pPr>
        <w:jc w:val="both"/>
        <w:rPr>
          <w:rFonts w:ascii="Trebuchet MS" w:hAnsi="Trebuchet MS"/>
          <w:b/>
          <w:sz w:val="24"/>
          <w:szCs w:val="24"/>
        </w:rPr>
      </w:pPr>
    </w:p>
    <w:p w14:paraId="538A4DB7" w14:textId="75B608FC" w:rsidR="005A4BEC" w:rsidRPr="00C3064A" w:rsidRDefault="005A4BEC" w:rsidP="003D54A5">
      <w:pPr>
        <w:jc w:val="both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>Conclusions</w:t>
      </w:r>
      <w:r w:rsidR="0062180F" w:rsidRPr="00C3064A">
        <w:rPr>
          <w:rFonts w:ascii="Trebuchet MS" w:hAnsi="Trebuchet MS"/>
          <w:b/>
          <w:sz w:val="24"/>
          <w:szCs w:val="24"/>
        </w:rPr>
        <w:t> et</w:t>
      </w:r>
      <w:r w:rsidRPr="00C3064A">
        <w:rPr>
          <w:rFonts w:ascii="Trebuchet MS" w:hAnsi="Trebuchet MS"/>
          <w:b/>
          <w:sz w:val="24"/>
          <w:szCs w:val="24"/>
        </w:rPr>
        <w:t xml:space="preserve"> commentaire voire justification quant au paramètre lui-même voire au nombre d’échantillon analysés :</w:t>
      </w:r>
    </w:p>
    <w:p w14:paraId="67489A6D" w14:textId="77777777" w:rsidR="003106A5" w:rsidRDefault="003106A5" w:rsidP="003D54A5">
      <w:pPr>
        <w:jc w:val="both"/>
        <w:rPr>
          <w:rFonts w:ascii="Trebuchet MS" w:hAnsi="Trebuchet MS"/>
          <w:b/>
          <w:sz w:val="24"/>
          <w:szCs w:val="24"/>
        </w:rPr>
      </w:pPr>
    </w:p>
    <w:p w14:paraId="693199D2" w14:textId="77777777" w:rsidR="00C3064A" w:rsidRDefault="00C3064A" w:rsidP="003D54A5">
      <w:pPr>
        <w:jc w:val="both"/>
        <w:rPr>
          <w:rFonts w:ascii="Trebuchet MS" w:hAnsi="Trebuchet MS"/>
          <w:b/>
          <w:sz w:val="24"/>
          <w:szCs w:val="24"/>
        </w:rPr>
      </w:pPr>
    </w:p>
    <w:p w14:paraId="2EE6F9F0" w14:textId="77777777" w:rsidR="00C3064A" w:rsidRDefault="00C3064A" w:rsidP="003D54A5">
      <w:pPr>
        <w:jc w:val="both"/>
        <w:rPr>
          <w:rFonts w:ascii="Trebuchet MS" w:hAnsi="Trebuchet MS"/>
          <w:b/>
          <w:sz w:val="24"/>
          <w:szCs w:val="24"/>
        </w:rPr>
      </w:pPr>
    </w:p>
    <w:p w14:paraId="6E0F2E32" w14:textId="77777777" w:rsidR="00C3064A" w:rsidRDefault="00C3064A" w:rsidP="003D54A5">
      <w:pPr>
        <w:jc w:val="both"/>
        <w:rPr>
          <w:rFonts w:ascii="Trebuchet MS" w:hAnsi="Trebuchet MS"/>
          <w:b/>
          <w:sz w:val="24"/>
          <w:szCs w:val="24"/>
        </w:rPr>
      </w:pPr>
    </w:p>
    <w:p w14:paraId="576C3557" w14:textId="77777777" w:rsidR="00C3064A" w:rsidRDefault="00C3064A" w:rsidP="003D54A5">
      <w:pPr>
        <w:jc w:val="both"/>
        <w:rPr>
          <w:rFonts w:ascii="Trebuchet MS" w:hAnsi="Trebuchet MS"/>
          <w:b/>
          <w:sz w:val="24"/>
          <w:szCs w:val="24"/>
        </w:rPr>
      </w:pPr>
    </w:p>
    <w:p w14:paraId="6D472A23" w14:textId="77777777" w:rsidR="00C3064A" w:rsidRDefault="00C3064A" w:rsidP="003D54A5">
      <w:pPr>
        <w:jc w:val="both"/>
        <w:rPr>
          <w:rFonts w:ascii="Trebuchet MS" w:hAnsi="Trebuchet MS"/>
          <w:b/>
          <w:sz w:val="24"/>
          <w:szCs w:val="24"/>
        </w:rPr>
      </w:pPr>
    </w:p>
    <w:p w14:paraId="5E287141" w14:textId="77777777" w:rsidR="00C3064A" w:rsidRDefault="00C3064A" w:rsidP="003D54A5">
      <w:pPr>
        <w:jc w:val="both"/>
        <w:rPr>
          <w:rFonts w:ascii="Trebuchet MS" w:hAnsi="Trebuchet MS"/>
          <w:b/>
          <w:sz w:val="24"/>
          <w:szCs w:val="24"/>
        </w:rPr>
      </w:pPr>
    </w:p>
    <w:p w14:paraId="17C37AE9" w14:textId="77777777" w:rsidR="007C566C" w:rsidRPr="00C3064A" w:rsidRDefault="007C566C" w:rsidP="003D54A5">
      <w:pPr>
        <w:jc w:val="both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</w:p>
    <w:p w14:paraId="637EEEA4" w14:textId="77777777" w:rsidR="005A4BEC" w:rsidRPr="00C3064A" w:rsidRDefault="005A4BEC" w:rsidP="005A4BEC">
      <w:pPr>
        <w:shd w:val="clear" w:color="auto" w:fill="BFBFBF"/>
        <w:jc w:val="both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 xml:space="preserve">Justesse (approche d’une) : </w:t>
      </w:r>
    </w:p>
    <w:p w14:paraId="1795E4D8" w14:textId="77777777" w:rsidR="005A4BEC" w:rsidRPr="00C3064A" w:rsidRDefault="005A4BEC" w:rsidP="00E911D9">
      <w:pPr>
        <w:jc w:val="both"/>
        <w:rPr>
          <w:rFonts w:ascii="Trebuchet MS" w:hAnsi="Trebuchet MS"/>
          <w:sz w:val="24"/>
          <w:szCs w:val="24"/>
        </w:rPr>
      </w:pPr>
      <w:r w:rsidRPr="00C3064A">
        <w:rPr>
          <w:rFonts w:ascii="Trebuchet MS" w:hAnsi="Trebuchet MS"/>
          <w:sz w:val="24"/>
          <w:szCs w:val="24"/>
        </w:rPr>
        <w:t>Critères de performance attendue si paramètre vérifié :</w:t>
      </w:r>
    </w:p>
    <w:tbl>
      <w:tblPr>
        <w:tblW w:w="109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134"/>
        <w:gridCol w:w="995"/>
        <w:gridCol w:w="1131"/>
        <w:gridCol w:w="1190"/>
        <w:gridCol w:w="1220"/>
        <w:gridCol w:w="1275"/>
        <w:gridCol w:w="851"/>
        <w:gridCol w:w="1559"/>
      </w:tblGrid>
      <w:tr w:rsidR="00524E9C" w:rsidRPr="00C3064A" w14:paraId="19A1388C" w14:textId="77777777" w:rsidTr="00EE7179">
        <w:trPr>
          <w:jc w:val="center"/>
        </w:trPr>
        <w:tc>
          <w:tcPr>
            <w:tcW w:w="10913" w:type="dxa"/>
            <w:gridSpan w:val="9"/>
            <w:shd w:val="clear" w:color="auto" w:fill="D9D9D9"/>
            <w:vAlign w:val="center"/>
          </w:tcPr>
          <w:p w14:paraId="6C78EF15" w14:textId="77777777" w:rsidR="00524E9C" w:rsidRPr="00C3064A" w:rsidRDefault="00524E9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JUSTESSE (à partir des CIQ externalisés)</w:t>
            </w:r>
          </w:p>
          <w:p w14:paraId="7678F6CE" w14:textId="77777777" w:rsidR="00524E9C" w:rsidRPr="00C3064A" w:rsidRDefault="00524E9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Applicable : oui </w:t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-115830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6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3064A">
              <w:rPr>
                <w:rFonts w:ascii="Trebuchet MS" w:hAnsi="Trebuchet MS"/>
                <w:sz w:val="24"/>
                <w:szCs w:val="24"/>
              </w:rPr>
              <w:t xml:space="preserve">      </w:t>
            </w:r>
            <w:r w:rsidRPr="00C3064A">
              <w:rPr>
                <w:rFonts w:ascii="Trebuchet MS" w:hAnsi="Trebuchet MS"/>
                <w:b/>
                <w:sz w:val="24"/>
                <w:szCs w:val="24"/>
              </w:rPr>
              <w:t>non</w:t>
            </w:r>
            <w:r w:rsidR="00EE7179" w:rsidRPr="00C3064A">
              <w:rPr>
                <w:rFonts w:ascii="Trebuchet MS" w:hAnsi="Trebuchet MS"/>
                <w:b/>
                <w:sz w:val="24"/>
                <w:szCs w:val="24"/>
              </w:rPr>
              <w:t xml:space="preserve"> (à justifier)</w:t>
            </w:r>
            <w:r w:rsidRPr="00C3064A">
              <w:rPr>
                <w:rFonts w:ascii="Trebuchet MS" w:hAnsi="Trebuchet MS"/>
                <w:sz w:val="24"/>
                <w:szCs w:val="24"/>
              </w:rPr>
              <w:t xml:space="preserve"> </w:t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44474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6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E7179" w:rsidRPr="00C3064A" w14:paraId="7798F509" w14:textId="77777777" w:rsidTr="00EE7179">
        <w:trPr>
          <w:trHeight w:val="1543"/>
          <w:jc w:val="center"/>
        </w:trPr>
        <w:tc>
          <w:tcPr>
            <w:tcW w:w="1558" w:type="dxa"/>
            <w:shd w:val="clear" w:color="auto" w:fill="D9D9D9"/>
            <w:vAlign w:val="center"/>
          </w:tcPr>
          <w:p w14:paraId="59030223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bookmarkStart w:id="1" w:name="_Hlk280596251"/>
            <w:r w:rsidRPr="00C3064A">
              <w:rPr>
                <w:rFonts w:ascii="Trebuchet MS" w:hAnsi="Trebuchet MS"/>
                <w:b/>
                <w:sz w:val="24"/>
                <w:szCs w:val="24"/>
              </w:rPr>
              <w:t>Echantillons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375EA28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Nombre </w:t>
            </w:r>
            <w:r w:rsidRPr="00C3064A">
              <w:rPr>
                <w:rFonts w:ascii="Trebuchet MS" w:hAnsi="Trebuchet MS"/>
                <w:sz w:val="24"/>
                <w:szCs w:val="24"/>
              </w:rPr>
              <w:t>(N)</w:t>
            </w:r>
          </w:p>
        </w:tc>
        <w:tc>
          <w:tcPr>
            <w:tcW w:w="995" w:type="dxa"/>
            <w:shd w:val="clear" w:color="auto" w:fill="D9D9D9"/>
            <w:vAlign w:val="center"/>
          </w:tcPr>
          <w:p w14:paraId="3DA4DA85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Valeurs Labo</w:t>
            </w:r>
          </w:p>
        </w:tc>
        <w:tc>
          <w:tcPr>
            <w:tcW w:w="1131" w:type="dxa"/>
            <w:shd w:val="clear" w:color="auto" w:fill="D9D9D9"/>
            <w:vAlign w:val="center"/>
          </w:tcPr>
          <w:p w14:paraId="785FFFEC" w14:textId="77777777" w:rsidR="005A4BEC" w:rsidRPr="00C3064A" w:rsidRDefault="005A4BEC" w:rsidP="00EE7179">
            <w:pPr>
              <w:spacing w:after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Cible</w:t>
            </w:r>
          </w:p>
          <w:p w14:paraId="15E9F83F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(groupe de pairs)</w:t>
            </w:r>
          </w:p>
        </w:tc>
        <w:tc>
          <w:tcPr>
            <w:tcW w:w="1190" w:type="dxa"/>
            <w:shd w:val="clear" w:color="auto" w:fill="D9D9D9"/>
            <w:vAlign w:val="center"/>
          </w:tcPr>
          <w:p w14:paraId="4BE557F0" w14:textId="77777777" w:rsidR="00EE7179" w:rsidRPr="00C3064A" w:rsidRDefault="00EE7179" w:rsidP="00EE7179">
            <w:pPr>
              <w:spacing w:after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Biais </w:t>
            </w:r>
            <w:r w:rsidRPr="00C3064A">
              <w:rPr>
                <w:rFonts w:ascii="Trebuchet MS" w:hAnsi="Trebuchet MS"/>
                <w:sz w:val="24"/>
                <w:szCs w:val="24"/>
              </w:rPr>
              <w:t>(%)</w:t>
            </w:r>
          </w:p>
          <w:p w14:paraId="386B5DDE" w14:textId="77777777" w:rsidR="00EE7179" w:rsidRPr="00C3064A" w:rsidRDefault="00EE7179" w:rsidP="00EE717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/groupe de pairs</w:t>
            </w:r>
          </w:p>
          <w:p w14:paraId="09FCD2A9" w14:textId="77777777" w:rsidR="00EE7179" w:rsidRPr="00C3064A" w:rsidRDefault="00EE7179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D9D9D9"/>
            <w:vAlign w:val="center"/>
          </w:tcPr>
          <w:p w14:paraId="432A5C09" w14:textId="77777777" w:rsidR="005A4BEC" w:rsidRPr="00C3064A" w:rsidRDefault="00EE7179" w:rsidP="00EE717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Moyenne générale (toutes techniques)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4B19996A" w14:textId="77777777" w:rsidR="005A4BEC" w:rsidRPr="00C3064A" w:rsidRDefault="005A4BEC" w:rsidP="00EE7179">
            <w:pPr>
              <w:spacing w:after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Biais </w:t>
            </w:r>
            <w:r w:rsidRPr="00C3064A">
              <w:rPr>
                <w:rFonts w:ascii="Trebuchet MS" w:hAnsi="Trebuchet MS"/>
                <w:sz w:val="24"/>
                <w:szCs w:val="24"/>
              </w:rPr>
              <w:t>(%)</w:t>
            </w:r>
          </w:p>
          <w:p w14:paraId="301F50AC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/moyenne générale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C66B62B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Biais </w:t>
            </w:r>
            <w:r w:rsidRPr="00C3064A">
              <w:rPr>
                <w:rFonts w:ascii="Trebuchet MS" w:hAnsi="Trebuchet MS"/>
                <w:sz w:val="24"/>
                <w:szCs w:val="24"/>
              </w:rPr>
              <w:t>(%)</w:t>
            </w:r>
          </w:p>
          <w:p w14:paraId="4B6767BD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limite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9038883" w14:textId="77777777" w:rsidR="005A4BEC" w:rsidRPr="00C3064A" w:rsidRDefault="005A4BEC" w:rsidP="00EE717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Conclusion</w:t>
            </w:r>
          </w:p>
        </w:tc>
      </w:tr>
      <w:tr w:rsidR="005A4BEC" w:rsidRPr="00C3064A" w14:paraId="6CFA2E48" w14:textId="77777777" w:rsidTr="00EE7179">
        <w:trPr>
          <w:jc w:val="center"/>
        </w:trPr>
        <w:tc>
          <w:tcPr>
            <w:tcW w:w="1558" w:type="dxa"/>
            <w:vAlign w:val="center"/>
          </w:tcPr>
          <w:p w14:paraId="41FD463E" w14:textId="77777777" w:rsidR="005A4BEC" w:rsidRPr="00C3064A" w:rsidRDefault="005A4BEC" w:rsidP="003D54A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bookmarkStart w:id="2" w:name="_Hlk271799824"/>
            <w:bookmarkEnd w:id="1"/>
            <w:r w:rsidRPr="00C3064A">
              <w:rPr>
                <w:rFonts w:ascii="Trebuchet MS" w:hAnsi="Trebuchet MS"/>
                <w:sz w:val="24"/>
                <w:szCs w:val="24"/>
              </w:rPr>
              <w:t>Echantillon</w:t>
            </w:r>
          </w:p>
          <w:p w14:paraId="2C7C88A0" w14:textId="77777777" w:rsidR="005A4BEC" w:rsidRPr="00C3064A" w:rsidRDefault="005A4BEC" w:rsidP="003D54A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CIQ niveau 1</w:t>
            </w:r>
          </w:p>
        </w:tc>
        <w:tc>
          <w:tcPr>
            <w:tcW w:w="1134" w:type="dxa"/>
            <w:vAlign w:val="center"/>
          </w:tcPr>
          <w:p w14:paraId="40921C45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14:paraId="40535B1C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58DB050E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655DD9A7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5C73C743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0B04F3F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6DD1207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A099732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A4BEC" w:rsidRPr="00C3064A" w14:paraId="00010788" w14:textId="77777777" w:rsidTr="00EE7179">
        <w:trPr>
          <w:trHeight w:val="523"/>
          <w:jc w:val="center"/>
        </w:trPr>
        <w:tc>
          <w:tcPr>
            <w:tcW w:w="1558" w:type="dxa"/>
            <w:vAlign w:val="center"/>
          </w:tcPr>
          <w:p w14:paraId="54CE672F" w14:textId="77777777" w:rsidR="005A4BEC" w:rsidRPr="00C3064A" w:rsidRDefault="005A4BEC" w:rsidP="003D54A5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Echantillon CIQ niveau 2</w:t>
            </w:r>
          </w:p>
        </w:tc>
        <w:tc>
          <w:tcPr>
            <w:tcW w:w="1134" w:type="dxa"/>
            <w:vAlign w:val="center"/>
          </w:tcPr>
          <w:p w14:paraId="0D5946A0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14:paraId="34F725B8" w14:textId="77777777" w:rsidR="005A4BEC" w:rsidRPr="00C3064A" w:rsidRDefault="005A4BEC" w:rsidP="005A4BE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14:paraId="086EC329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1C41C208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14:paraId="21BD60FC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93E603C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8FEE2F1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5552F37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bookmarkEnd w:id="2"/>
    </w:tbl>
    <w:p w14:paraId="428AA8E0" w14:textId="77777777" w:rsidR="005A4BEC" w:rsidRPr="00C3064A" w:rsidRDefault="005A4BEC" w:rsidP="005A4BEC">
      <w:pPr>
        <w:jc w:val="both"/>
        <w:rPr>
          <w:rFonts w:ascii="Trebuchet MS" w:hAnsi="Trebuchet MS"/>
          <w:b/>
          <w:sz w:val="24"/>
          <w:szCs w:val="24"/>
        </w:rPr>
      </w:pPr>
    </w:p>
    <w:p w14:paraId="5C7D6341" w14:textId="40A093E6" w:rsidR="005A4BEC" w:rsidRPr="00C3064A" w:rsidRDefault="005A4BEC" w:rsidP="005A4BEC">
      <w:pPr>
        <w:jc w:val="both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>Définir les échantillons dans chaque case ci-dessus, si le champ est inutile,</w:t>
      </w:r>
      <w:r w:rsidR="00EE7179" w:rsidRPr="00C3064A">
        <w:rPr>
          <w:rFonts w:ascii="Trebuchet MS" w:hAnsi="Trebuchet MS"/>
          <w:b/>
          <w:sz w:val="24"/>
          <w:szCs w:val="24"/>
        </w:rPr>
        <w:t xml:space="preserve"> </w:t>
      </w:r>
      <w:r w:rsidR="0062180F" w:rsidRPr="00C3064A">
        <w:rPr>
          <w:rFonts w:ascii="Trebuchet MS" w:hAnsi="Trebuchet MS"/>
          <w:b/>
          <w:sz w:val="24"/>
          <w:szCs w:val="24"/>
        </w:rPr>
        <w:t>l’indiquer.</w:t>
      </w:r>
    </w:p>
    <w:p w14:paraId="5155A00F" w14:textId="08A9B16F" w:rsidR="005A4BEC" w:rsidRPr="00C3064A" w:rsidRDefault="005A4BEC" w:rsidP="003D54A5">
      <w:pPr>
        <w:jc w:val="both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D5141" wp14:editId="3D930D38">
                <wp:simplePos x="0" y="0"/>
                <wp:positionH relativeFrom="column">
                  <wp:posOffset>8764270</wp:posOffset>
                </wp:positionH>
                <wp:positionV relativeFrom="paragraph">
                  <wp:posOffset>-7165975</wp:posOffset>
                </wp:positionV>
                <wp:extent cx="1254125" cy="350491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3504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DF2CC" w14:textId="77777777" w:rsidR="007C566C" w:rsidRPr="00226199" w:rsidRDefault="007C566C" w:rsidP="005A4BEC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Page : 4 </w:t>
                            </w:r>
                            <w:r w:rsidRPr="00226199">
                              <w:rPr>
                                <w:rFonts w:ascii="Trebuchet MS" w:hAnsi="Trebuchet MS"/>
                              </w:rPr>
                              <w:t>/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226199">
                              <w:rPr>
                                <w:rFonts w:ascii="Trebuchet MS" w:hAnsi="Trebuchet MS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D5141" id="Zone de texte 38" o:spid="_x0000_s1028" type="#_x0000_t202" style="position:absolute;left:0;text-align:left;margin-left:690.1pt;margin-top:-564.25pt;width:98.75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" filled="f" stroked="f" strokeweight=".5pt">
                <v:textbox>
                  <w:txbxContent>
                    <w:p w14:paraId="2F3DF2CC" w14:textId="77777777" w:rsidR="007C566C" w:rsidRPr="00226199" w:rsidRDefault="007C566C" w:rsidP="005A4BEC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Page : 4 </w:t>
                      </w:r>
                      <w:r w:rsidRPr="00226199">
                        <w:rPr>
                          <w:rFonts w:ascii="Trebuchet MS" w:hAnsi="Trebuchet MS"/>
                        </w:rPr>
                        <w:t>/</w:t>
                      </w:r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  <w:r w:rsidRPr="00226199">
                        <w:rPr>
                          <w:rFonts w:ascii="Trebuchet MS" w:hAnsi="Trebuchet MS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Pr="00C3064A">
        <w:rPr>
          <w:rFonts w:ascii="Trebuchet MS" w:hAnsi="Trebuchet MS"/>
          <w:b/>
          <w:sz w:val="24"/>
          <w:szCs w:val="24"/>
        </w:rPr>
        <w:t>Conclusions</w:t>
      </w:r>
      <w:r w:rsidR="0062180F" w:rsidRPr="00C3064A">
        <w:rPr>
          <w:rFonts w:ascii="Trebuchet MS" w:hAnsi="Trebuchet MS"/>
          <w:b/>
          <w:sz w:val="24"/>
          <w:szCs w:val="24"/>
        </w:rPr>
        <w:t> et</w:t>
      </w:r>
      <w:r w:rsidRPr="00C3064A">
        <w:rPr>
          <w:rFonts w:ascii="Trebuchet MS" w:hAnsi="Trebuchet MS"/>
          <w:b/>
          <w:sz w:val="24"/>
          <w:szCs w:val="24"/>
        </w:rPr>
        <w:t xml:space="preserve"> commentaire voir justification quant au paramètre lui-même voire au nombre d’échantillons analysés</w:t>
      </w:r>
      <w:r w:rsidR="0062180F" w:rsidRPr="00C3064A">
        <w:rPr>
          <w:rFonts w:ascii="Trebuchet MS" w:hAnsi="Trebuchet MS"/>
          <w:b/>
          <w:sz w:val="24"/>
          <w:szCs w:val="24"/>
        </w:rPr>
        <w:t> :</w:t>
      </w:r>
    </w:p>
    <w:p w14:paraId="5CEA4B6B" w14:textId="77777777" w:rsidR="005A4BEC" w:rsidRPr="00C3064A" w:rsidRDefault="005A4BEC" w:rsidP="005A4BEC">
      <w:pPr>
        <w:jc w:val="both"/>
        <w:rPr>
          <w:rFonts w:ascii="Trebuchet MS" w:hAnsi="Trebuchet MS"/>
          <w:b/>
          <w:sz w:val="24"/>
          <w:szCs w:val="24"/>
        </w:rPr>
      </w:pPr>
    </w:p>
    <w:p w14:paraId="235C3E43" w14:textId="77777777" w:rsidR="005A4BEC" w:rsidRPr="00C3064A" w:rsidRDefault="005A4BEC" w:rsidP="005A4BEC">
      <w:pPr>
        <w:shd w:val="clear" w:color="auto" w:fill="BFBFBF"/>
        <w:jc w:val="both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>Exactitude :</w:t>
      </w:r>
    </w:p>
    <w:p w14:paraId="24CD4385" w14:textId="77777777" w:rsidR="005A4BEC" w:rsidRPr="00C3064A" w:rsidRDefault="005A4BEC" w:rsidP="005A4BEC">
      <w:pPr>
        <w:jc w:val="both"/>
        <w:rPr>
          <w:rFonts w:ascii="Trebuchet MS" w:hAnsi="Trebuchet MS"/>
          <w:sz w:val="24"/>
          <w:szCs w:val="24"/>
        </w:rPr>
      </w:pPr>
      <w:r w:rsidRPr="00C3064A">
        <w:rPr>
          <w:rFonts w:ascii="Trebuchet MS" w:hAnsi="Trebuchet MS"/>
          <w:sz w:val="24"/>
          <w:szCs w:val="24"/>
        </w:rPr>
        <w:t>Critères de performance attendue si paramètre vérifié :</w:t>
      </w:r>
    </w:p>
    <w:p w14:paraId="71A3FB1D" w14:textId="77777777" w:rsidR="00C04EFB" w:rsidRPr="00C3064A" w:rsidRDefault="00C04EFB" w:rsidP="005A4BEC">
      <w:pPr>
        <w:jc w:val="both"/>
        <w:rPr>
          <w:rFonts w:ascii="Trebuchet MS" w:hAnsi="Trebuchet MS"/>
          <w:sz w:val="24"/>
          <w:szCs w:val="24"/>
        </w:rPr>
      </w:pPr>
    </w:p>
    <w:tbl>
      <w:tblPr>
        <w:tblW w:w="1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1079"/>
        <w:gridCol w:w="992"/>
        <w:gridCol w:w="1134"/>
        <w:gridCol w:w="1570"/>
        <w:gridCol w:w="1123"/>
        <w:gridCol w:w="1286"/>
        <w:gridCol w:w="840"/>
        <w:gridCol w:w="1570"/>
      </w:tblGrid>
      <w:tr w:rsidR="00C04EFB" w:rsidRPr="00C3064A" w14:paraId="225145B9" w14:textId="77777777" w:rsidTr="008E51F1">
        <w:trPr>
          <w:trHeight w:val="829"/>
        </w:trPr>
        <w:tc>
          <w:tcPr>
            <w:tcW w:w="11083" w:type="dxa"/>
            <w:gridSpan w:val="9"/>
            <w:shd w:val="clear" w:color="auto" w:fill="D9D9D9"/>
            <w:vAlign w:val="center"/>
          </w:tcPr>
          <w:p w14:paraId="3AE57169" w14:textId="77777777" w:rsidR="00C04EFB" w:rsidRPr="00C3064A" w:rsidRDefault="00C04EFB" w:rsidP="004276C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Justesse à partir des EEQ et comparaison inter-laboratoires</w:t>
            </w:r>
          </w:p>
          <w:p w14:paraId="0F3C95F3" w14:textId="77777777" w:rsidR="00C04EFB" w:rsidRPr="00C3064A" w:rsidRDefault="00C04EFB" w:rsidP="004276C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Applicable : oui </w:t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50949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6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3064A">
              <w:rPr>
                <w:rFonts w:ascii="Trebuchet MS" w:hAnsi="Trebuchet MS"/>
                <w:sz w:val="24"/>
                <w:szCs w:val="24"/>
              </w:rPr>
              <w:t xml:space="preserve">      </w:t>
            </w:r>
            <w:r w:rsidRPr="00C3064A">
              <w:rPr>
                <w:rFonts w:ascii="Trebuchet MS" w:hAnsi="Trebuchet MS"/>
                <w:b/>
                <w:sz w:val="24"/>
                <w:szCs w:val="24"/>
              </w:rPr>
              <w:t>non (à justifier)</w:t>
            </w:r>
            <w:r w:rsidRPr="00C3064A">
              <w:rPr>
                <w:rFonts w:ascii="Trebuchet MS" w:hAnsi="Trebuchet MS"/>
                <w:sz w:val="24"/>
                <w:szCs w:val="24"/>
              </w:rPr>
              <w:t xml:space="preserve"> </w:t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68302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6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A4BEC" w:rsidRPr="00C3064A" w14:paraId="0EF4F91D" w14:textId="77777777" w:rsidTr="004276C9">
        <w:trPr>
          <w:trHeight w:val="829"/>
        </w:trPr>
        <w:tc>
          <w:tcPr>
            <w:tcW w:w="1489" w:type="dxa"/>
            <w:shd w:val="clear" w:color="auto" w:fill="D9D9D9"/>
            <w:vAlign w:val="center"/>
          </w:tcPr>
          <w:p w14:paraId="22EC97C3" w14:textId="77777777" w:rsidR="005A4BEC" w:rsidRPr="00C3064A" w:rsidRDefault="005A4BEC" w:rsidP="004276C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C3064A">
              <w:rPr>
                <w:rFonts w:ascii="Trebuchet MS" w:hAnsi="Trebuchet MS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1599B5" wp14:editId="31B66D2D">
                      <wp:simplePos x="0" y="0"/>
                      <wp:positionH relativeFrom="column">
                        <wp:posOffset>8611870</wp:posOffset>
                      </wp:positionH>
                      <wp:positionV relativeFrom="paragraph">
                        <wp:posOffset>-470535</wp:posOffset>
                      </wp:positionV>
                      <wp:extent cx="1254125" cy="350491"/>
                      <wp:effectExtent l="0" t="0" r="0" b="0"/>
                      <wp:wrapNone/>
                      <wp:docPr id="37" name="Zone de text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4125" cy="3504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4974F2" w14:textId="77777777" w:rsidR="007C566C" w:rsidRPr="00226199" w:rsidRDefault="007C566C" w:rsidP="005A4BEC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 xml:space="preserve">Page : 4 </w:t>
                                  </w:r>
                                  <w:r w:rsidRPr="00226199">
                                    <w:rPr>
                                      <w:rFonts w:ascii="Trebuchet MS" w:hAnsi="Trebuchet MS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 xml:space="preserve"> </w:t>
                                  </w:r>
                                  <w:r w:rsidRPr="00226199">
                                    <w:rPr>
                                      <w:rFonts w:ascii="Trebuchet MS" w:hAnsi="Trebuchet MS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599B5" id="Zone de texte 37" o:spid="_x0000_s1029" type="#_x0000_t202" style="position:absolute;left:0;text-align:left;margin-left:678.1pt;margin-top:-37.05pt;width:98.7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" filled="f" stroked="f" strokeweight=".5pt">
                      <v:textbox>
                        <w:txbxContent>
                          <w:p w14:paraId="484974F2" w14:textId="77777777" w:rsidR="007C566C" w:rsidRPr="00226199" w:rsidRDefault="007C566C" w:rsidP="005A4BEC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Page : 4 </w:t>
                            </w:r>
                            <w:r w:rsidRPr="00226199">
                              <w:rPr>
                                <w:rFonts w:ascii="Trebuchet MS" w:hAnsi="Trebuchet MS"/>
                              </w:rPr>
                              <w:t>/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226199">
                              <w:rPr>
                                <w:rFonts w:ascii="Trebuchet MS" w:hAnsi="Trebuchet MS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3064A">
              <w:rPr>
                <w:rFonts w:ascii="Trebuchet MS" w:hAnsi="Trebuchet MS"/>
                <w:b/>
              </w:rPr>
              <w:t>Echantillons</w:t>
            </w:r>
          </w:p>
        </w:tc>
        <w:tc>
          <w:tcPr>
            <w:tcW w:w="1079" w:type="dxa"/>
            <w:shd w:val="clear" w:color="auto" w:fill="D9D9D9"/>
            <w:vAlign w:val="center"/>
          </w:tcPr>
          <w:p w14:paraId="6986C73D" w14:textId="77777777" w:rsidR="005A4BEC" w:rsidRPr="00C3064A" w:rsidRDefault="005A4BEC" w:rsidP="004276C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C3064A">
              <w:rPr>
                <w:rFonts w:ascii="Trebuchet MS" w:hAnsi="Trebuchet MS"/>
                <w:b/>
              </w:rPr>
              <w:t xml:space="preserve">Nombre </w:t>
            </w:r>
            <w:r w:rsidRPr="00C3064A">
              <w:rPr>
                <w:rFonts w:ascii="Trebuchet MS" w:hAnsi="Trebuchet MS"/>
              </w:rPr>
              <w:t>(N)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2966039" w14:textId="77777777" w:rsidR="005A4BEC" w:rsidRPr="00C3064A" w:rsidRDefault="005A4BEC" w:rsidP="004276C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C3064A">
              <w:rPr>
                <w:rFonts w:ascii="Trebuchet MS" w:hAnsi="Trebuchet MS"/>
                <w:b/>
              </w:rPr>
              <w:t>Valeur Labo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DF66E96" w14:textId="77777777" w:rsidR="005A4BEC" w:rsidRPr="00C3064A" w:rsidRDefault="005A4BEC" w:rsidP="004276C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C3064A">
              <w:rPr>
                <w:rFonts w:ascii="Trebuchet MS" w:hAnsi="Trebuchet MS"/>
                <w:b/>
              </w:rPr>
              <w:t>Cible</w:t>
            </w:r>
          </w:p>
          <w:p w14:paraId="41FD17FB" w14:textId="77777777" w:rsidR="005A4BEC" w:rsidRPr="00C3064A" w:rsidRDefault="005A4BEC" w:rsidP="004276C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C3064A">
              <w:rPr>
                <w:rFonts w:ascii="Trebuchet MS" w:hAnsi="Trebuchet MS"/>
                <w:b/>
              </w:rPr>
              <w:t>(groupe de pairs)</w:t>
            </w:r>
          </w:p>
        </w:tc>
        <w:tc>
          <w:tcPr>
            <w:tcW w:w="1570" w:type="dxa"/>
            <w:shd w:val="clear" w:color="auto" w:fill="D9D9D9"/>
            <w:vAlign w:val="center"/>
          </w:tcPr>
          <w:p w14:paraId="258DC776" w14:textId="77777777" w:rsidR="005A4BEC" w:rsidRPr="00C3064A" w:rsidRDefault="005A4BEC" w:rsidP="004276C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C3064A">
              <w:rPr>
                <w:rFonts w:ascii="Trebuchet MS" w:hAnsi="Trebuchet MS"/>
                <w:b/>
              </w:rPr>
              <w:t xml:space="preserve">Moyenne générale </w:t>
            </w:r>
            <w:r w:rsidRPr="00C3064A">
              <w:rPr>
                <w:rFonts w:ascii="Trebuchet MS" w:hAnsi="Trebuchet MS"/>
              </w:rPr>
              <w:t>(t</w:t>
            </w:r>
            <w:r w:rsidRPr="00C3064A">
              <w:rPr>
                <w:rFonts w:ascii="Trebuchet MS" w:hAnsi="Trebuchet MS"/>
                <w:b/>
              </w:rPr>
              <w:t>outes techniques)</w:t>
            </w:r>
          </w:p>
        </w:tc>
        <w:tc>
          <w:tcPr>
            <w:tcW w:w="1123" w:type="dxa"/>
            <w:shd w:val="clear" w:color="auto" w:fill="D9D9D9"/>
            <w:vAlign w:val="center"/>
          </w:tcPr>
          <w:p w14:paraId="4B29B416" w14:textId="77777777" w:rsidR="005A4BEC" w:rsidRPr="00C3064A" w:rsidRDefault="005A4BEC" w:rsidP="004276C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C3064A">
              <w:rPr>
                <w:rFonts w:ascii="Trebuchet MS" w:hAnsi="Trebuchet MS"/>
                <w:b/>
              </w:rPr>
              <w:t xml:space="preserve">Biais </w:t>
            </w:r>
            <w:r w:rsidRPr="00C3064A">
              <w:rPr>
                <w:rFonts w:ascii="Trebuchet MS" w:hAnsi="Trebuchet MS"/>
              </w:rPr>
              <w:t>(%)</w:t>
            </w:r>
          </w:p>
          <w:p w14:paraId="19EE8F01" w14:textId="77777777" w:rsidR="005A4BEC" w:rsidRPr="00C3064A" w:rsidRDefault="005A4BEC" w:rsidP="004276C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C3064A">
              <w:rPr>
                <w:rFonts w:ascii="Trebuchet MS" w:hAnsi="Trebuchet MS"/>
                <w:b/>
              </w:rPr>
              <w:t>/groupe de pairs</w:t>
            </w:r>
          </w:p>
        </w:tc>
        <w:tc>
          <w:tcPr>
            <w:tcW w:w="1286" w:type="dxa"/>
            <w:shd w:val="clear" w:color="auto" w:fill="D9D9D9"/>
            <w:vAlign w:val="center"/>
          </w:tcPr>
          <w:p w14:paraId="6FF0D920" w14:textId="77777777" w:rsidR="005A4BEC" w:rsidRPr="00C3064A" w:rsidRDefault="005A4BEC" w:rsidP="004276C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C3064A">
              <w:rPr>
                <w:rFonts w:ascii="Trebuchet MS" w:hAnsi="Trebuchet MS"/>
                <w:b/>
              </w:rPr>
              <w:t xml:space="preserve">Biais </w:t>
            </w:r>
            <w:r w:rsidRPr="00C3064A">
              <w:rPr>
                <w:rFonts w:ascii="Trebuchet MS" w:hAnsi="Trebuchet MS"/>
              </w:rPr>
              <w:t>(%)</w:t>
            </w:r>
            <w:r w:rsidRPr="00C3064A">
              <w:rPr>
                <w:rFonts w:ascii="Trebuchet MS" w:hAnsi="Trebuchet MS"/>
                <w:b/>
              </w:rPr>
              <w:t xml:space="preserve"> /moyenne générale</w:t>
            </w:r>
          </w:p>
        </w:tc>
        <w:tc>
          <w:tcPr>
            <w:tcW w:w="840" w:type="dxa"/>
            <w:shd w:val="clear" w:color="auto" w:fill="D9D9D9"/>
            <w:vAlign w:val="center"/>
          </w:tcPr>
          <w:p w14:paraId="05C69092" w14:textId="77777777" w:rsidR="005A4BEC" w:rsidRPr="00C3064A" w:rsidRDefault="005A4BEC" w:rsidP="004276C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C3064A">
              <w:rPr>
                <w:rFonts w:ascii="Trebuchet MS" w:hAnsi="Trebuchet MS"/>
                <w:b/>
              </w:rPr>
              <w:t xml:space="preserve">Biais </w:t>
            </w:r>
            <w:r w:rsidRPr="00C3064A">
              <w:rPr>
                <w:rFonts w:ascii="Trebuchet MS" w:hAnsi="Trebuchet MS"/>
              </w:rPr>
              <w:t xml:space="preserve">(%) </w:t>
            </w:r>
            <w:r w:rsidRPr="00C3064A">
              <w:rPr>
                <w:rFonts w:ascii="Trebuchet MS" w:hAnsi="Trebuchet MS"/>
                <w:b/>
              </w:rPr>
              <w:t>limite</w:t>
            </w:r>
          </w:p>
          <w:p w14:paraId="2DA4F2E7" w14:textId="77777777" w:rsidR="005A4BEC" w:rsidRPr="00C3064A" w:rsidRDefault="005A4BEC" w:rsidP="004276C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570" w:type="dxa"/>
            <w:shd w:val="clear" w:color="auto" w:fill="D9D9D9"/>
            <w:vAlign w:val="center"/>
          </w:tcPr>
          <w:p w14:paraId="2C0754CC" w14:textId="77777777" w:rsidR="005A4BEC" w:rsidRPr="00C3064A" w:rsidRDefault="005A4BEC" w:rsidP="004276C9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C3064A">
              <w:rPr>
                <w:rFonts w:ascii="Trebuchet MS" w:hAnsi="Trebuchet MS"/>
                <w:b/>
              </w:rPr>
              <w:t>Conclusion</w:t>
            </w:r>
          </w:p>
          <w:p w14:paraId="304CD786" w14:textId="77777777" w:rsidR="005A4BEC" w:rsidRPr="00C3064A" w:rsidRDefault="005A4BEC" w:rsidP="004276C9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</w:tr>
      <w:tr w:rsidR="005A4BEC" w:rsidRPr="00C3064A" w14:paraId="4ED0ED72" w14:textId="77777777" w:rsidTr="004276C9">
        <w:tc>
          <w:tcPr>
            <w:tcW w:w="1489" w:type="dxa"/>
            <w:vAlign w:val="center"/>
          </w:tcPr>
          <w:p w14:paraId="6705814F" w14:textId="77777777" w:rsidR="00E82972" w:rsidRPr="00C3064A" w:rsidRDefault="00E82972" w:rsidP="005A4BEC">
            <w:pPr>
              <w:spacing w:before="120" w:after="120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14:paraId="593EA13E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2BCB6CB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BD5979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771E349F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14:paraId="5CD5A468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0B11124F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28F82316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14:paraId="5266DA48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403220D4" w14:textId="77777777" w:rsidR="00E82972" w:rsidRPr="00C3064A" w:rsidRDefault="00E82972" w:rsidP="005A4BEC">
      <w:pPr>
        <w:jc w:val="both"/>
        <w:rPr>
          <w:rFonts w:ascii="Trebuchet MS" w:hAnsi="Trebuchet MS"/>
          <w:b/>
          <w:sz w:val="24"/>
          <w:szCs w:val="24"/>
        </w:rPr>
      </w:pPr>
    </w:p>
    <w:p w14:paraId="5E224CDD" w14:textId="77777777" w:rsidR="00C04EFB" w:rsidRPr="00C3064A" w:rsidRDefault="005A4BEC" w:rsidP="005A4BEC">
      <w:pPr>
        <w:jc w:val="both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>Définir les échantillons dans chaque case ci-dessus, si le champ est inutile, l’indiquer</w:t>
      </w:r>
      <w:r w:rsidR="00C04EFB" w:rsidRPr="00C3064A">
        <w:rPr>
          <w:rFonts w:ascii="Trebuchet MS" w:hAnsi="Trebuchet MS"/>
          <w:b/>
          <w:sz w:val="24"/>
          <w:szCs w:val="24"/>
        </w:rPr>
        <w:t>.</w:t>
      </w:r>
      <w:r w:rsidRPr="00C3064A">
        <w:rPr>
          <w:rFonts w:ascii="Trebuchet MS" w:hAnsi="Trebuchet MS"/>
          <w:b/>
          <w:sz w:val="24"/>
          <w:szCs w:val="24"/>
        </w:rPr>
        <w:t xml:space="preserve"> </w:t>
      </w:r>
    </w:p>
    <w:p w14:paraId="64EBB10B" w14:textId="77777777" w:rsidR="005A4BEC" w:rsidRPr="00C3064A" w:rsidRDefault="00E82972" w:rsidP="005A4BEC">
      <w:pPr>
        <w:jc w:val="both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>Conclusion et commentaires voire justification quant au paramètre lui-même voir au nombre d’échantillon analysés :</w:t>
      </w:r>
    </w:p>
    <w:p w14:paraId="5FC5D941" w14:textId="77777777" w:rsidR="00217778" w:rsidRPr="00C3064A" w:rsidRDefault="00217778" w:rsidP="005A4BEC">
      <w:pPr>
        <w:jc w:val="both"/>
        <w:rPr>
          <w:rFonts w:ascii="Trebuchet MS" w:hAnsi="Trebuchet MS"/>
          <w:sz w:val="24"/>
          <w:szCs w:val="24"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8"/>
        <w:gridCol w:w="6246"/>
      </w:tblGrid>
      <w:tr w:rsidR="005A4BEC" w:rsidRPr="00C3064A" w14:paraId="7BE8B78C" w14:textId="77777777" w:rsidTr="001E603D">
        <w:trPr>
          <w:jc w:val="center"/>
        </w:trPr>
        <w:tc>
          <w:tcPr>
            <w:tcW w:w="10314" w:type="dxa"/>
            <w:gridSpan w:val="2"/>
            <w:shd w:val="clear" w:color="auto" w:fill="D9D9D9"/>
            <w:vAlign w:val="center"/>
          </w:tcPr>
          <w:p w14:paraId="442C7884" w14:textId="77777777" w:rsidR="00C6298A" w:rsidRPr="00C3064A" w:rsidRDefault="00C6298A" w:rsidP="00C6298A">
            <w:pPr>
              <w:spacing w:after="0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79183AFD" w14:textId="77777777" w:rsidR="00C6298A" w:rsidRPr="00C3064A" w:rsidRDefault="00C6298A" w:rsidP="00C6298A">
            <w:pPr>
              <w:spacing w:after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319BF05A" w14:textId="34F67AEE" w:rsidR="005A4BEC" w:rsidRPr="00C3064A" w:rsidRDefault="005A4BEC" w:rsidP="00C6298A">
            <w:pPr>
              <w:spacing w:after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INCERTITUDES</w:t>
            </w:r>
            <w:r w:rsidR="0062180F" w:rsidRPr="00C3064A">
              <w:rPr>
                <w:rFonts w:ascii="Trebuchet MS" w:hAnsi="Trebuchet MS"/>
                <w:b/>
                <w:sz w:val="24"/>
                <w:szCs w:val="24"/>
              </w:rPr>
              <w:t> (</w:t>
            </w:r>
            <w:r w:rsidRPr="00C3064A">
              <w:rPr>
                <w:rFonts w:ascii="Trebuchet MS" w:hAnsi="Trebuchet MS"/>
                <w:b/>
                <w:sz w:val="24"/>
                <w:szCs w:val="24"/>
              </w:rPr>
              <w:t>niveaux, choix du mo</w:t>
            </w:r>
            <w:r w:rsidR="003D54A5" w:rsidRPr="00C3064A">
              <w:rPr>
                <w:rFonts w:ascii="Trebuchet MS" w:hAnsi="Trebuchet MS"/>
                <w:b/>
                <w:sz w:val="24"/>
                <w:szCs w:val="24"/>
              </w:rPr>
              <w:t>de de calcul, interprétation) :</w:t>
            </w:r>
          </w:p>
          <w:p w14:paraId="46606AA9" w14:textId="77777777" w:rsidR="00C6298A" w:rsidRPr="00C3064A" w:rsidRDefault="00C6298A" w:rsidP="00C6298A">
            <w:pPr>
              <w:spacing w:after="0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372D2E27" w14:textId="77777777" w:rsidTr="001E603D">
        <w:trPr>
          <w:jc w:val="center"/>
        </w:trPr>
        <w:tc>
          <w:tcPr>
            <w:tcW w:w="4068" w:type="dxa"/>
          </w:tcPr>
          <w:p w14:paraId="29D6741D" w14:textId="77777777" w:rsidR="005A4BEC" w:rsidRPr="00C3064A" w:rsidRDefault="005A4BEC" w:rsidP="005A4BEC">
            <w:pPr>
              <w:spacing w:before="120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bCs/>
                <w:sz w:val="24"/>
                <w:szCs w:val="24"/>
              </w:rPr>
              <w:t>Mode de calcul   :</w:t>
            </w:r>
          </w:p>
        </w:tc>
        <w:tc>
          <w:tcPr>
            <w:tcW w:w="6246" w:type="dxa"/>
          </w:tcPr>
          <w:p w14:paraId="233158EC" w14:textId="77777777" w:rsidR="005A4BEC" w:rsidRPr="00C3064A" w:rsidRDefault="00E82972" w:rsidP="005A4BEC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bCs/>
                <w:sz w:val="24"/>
                <w:szCs w:val="24"/>
              </w:rPr>
              <w:t>Procédure « incertitudes de mesure » ou tout document détaillant les calculs</w:t>
            </w:r>
          </w:p>
        </w:tc>
      </w:tr>
      <w:tr w:rsidR="005A4BEC" w:rsidRPr="00C3064A" w14:paraId="604C4EB2" w14:textId="77777777" w:rsidTr="001E603D">
        <w:trPr>
          <w:jc w:val="center"/>
        </w:trPr>
        <w:tc>
          <w:tcPr>
            <w:tcW w:w="4068" w:type="dxa"/>
          </w:tcPr>
          <w:p w14:paraId="5B504E88" w14:textId="77777777" w:rsidR="005A4BEC" w:rsidRPr="00C3064A" w:rsidRDefault="005A4BEC" w:rsidP="003D54A5">
            <w:pPr>
              <w:spacing w:before="120"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 xml:space="preserve">Quantification de l'incertitude </w:t>
            </w:r>
          </w:p>
          <w:p w14:paraId="32E1925F" w14:textId="77777777" w:rsidR="005A4BEC" w:rsidRPr="00C3064A" w:rsidRDefault="005A4BEC" w:rsidP="003D54A5">
            <w:pPr>
              <w:spacing w:before="120"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(niveau 1) :</w:t>
            </w:r>
          </w:p>
        </w:tc>
        <w:tc>
          <w:tcPr>
            <w:tcW w:w="6246" w:type="dxa"/>
          </w:tcPr>
          <w:p w14:paraId="12B90D9F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49CFA9CA" w14:textId="77777777" w:rsidTr="001E603D">
        <w:trPr>
          <w:jc w:val="center"/>
        </w:trPr>
        <w:tc>
          <w:tcPr>
            <w:tcW w:w="4068" w:type="dxa"/>
          </w:tcPr>
          <w:p w14:paraId="6A73FCDF" w14:textId="77777777" w:rsidR="005A4BEC" w:rsidRPr="00C3064A" w:rsidRDefault="005A4BEC" w:rsidP="003D54A5">
            <w:pPr>
              <w:spacing w:before="120"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 xml:space="preserve">Quantification de l'incertitude </w:t>
            </w:r>
          </w:p>
          <w:p w14:paraId="7EB8DAAA" w14:textId="77777777" w:rsidR="005A4BEC" w:rsidRPr="00C3064A" w:rsidRDefault="005A4BEC" w:rsidP="003D54A5">
            <w:pPr>
              <w:spacing w:before="120"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(niveau 2) :</w:t>
            </w:r>
          </w:p>
        </w:tc>
        <w:tc>
          <w:tcPr>
            <w:tcW w:w="6246" w:type="dxa"/>
          </w:tcPr>
          <w:p w14:paraId="14A99BEE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217778" w:rsidRPr="00C3064A" w14:paraId="7111B923" w14:textId="77777777" w:rsidTr="001E603D">
        <w:trPr>
          <w:jc w:val="center"/>
        </w:trPr>
        <w:tc>
          <w:tcPr>
            <w:tcW w:w="4068" w:type="dxa"/>
          </w:tcPr>
          <w:p w14:paraId="3EB18A4B" w14:textId="77777777" w:rsidR="00217778" w:rsidRPr="00C3064A" w:rsidRDefault="00217778" w:rsidP="00217778">
            <w:pPr>
              <w:spacing w:before="120"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 xml:space="preserve">Quantification de l'incertitude </w:t>
            </w:r>
          </w:p>
          <w:p w14:paraId="3C1325E7" w14:textId="77777777" w:rsidR="00217778" w:rsidRPr="00C3064A" w:rsidRDefault="00217778" w:rsidP="00217778">
            <w:pPr>
              <w:spacing w:before="120"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(niveau 3) :</w:t>
            </w:r>
          </w:p>
        </w:tc>
        <w:tc>
          <w:tcPr>
            <w:tcW w:w="6246" w:type="dxa"/>
          </w:tcPr>
          <w:p w14:paraId="45A1F3C5" w14:textId="77777777" w:rsidR="00217778" w:rsidRPr="00C3064A" w:rsidRDefault="00217778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15C50E53" w14:textId="77777777" w:rsidTr="001E603D">
        <w:trPr>
          <w:jc w:val="center"/>
        </w:trPr>
        <w:tc>
          <w:tcPr>
            <w:tcW w:w="4068" w:type="dxa"/>
          </w:tcPr>
          <w:p w14:paraId="4FF8551F" w14:textId="77777777" w:rsidR="005A4BEC" w:rsidRPr="00C3064A" w:rsidRDefault="005A4BEC" w:rsidP="003D54A5">
            <w:pPr>
              <w:spacing w:before="120"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impact sur a</w:t>
            </w:r>
            <w:r w:rsidR="004276C9" w:rsidRPr="00C3064A">
              <w:rPr>
                <w:rFonts w:ascii="Trebuchet MS" w:hAnsi="Trebuchet MS"/>
                <w:sz w:val="24"/>
                <w:szCs w:val="24"/>
              </w:rPr>
              <w:t>vis interprétation et conseil :</w:t>
            </w:r>
          </w:p>
        </w:tc>
        <w:tc>
          <w:tcPr>
            <w:tcW w:w="6246" w:type="dxa"/>
          </w:tcPr>
          <w:p w14:paraId="04E66533" w14:textId="77777777" w:rsidR="005A4BEC" w:rsidRPr="00C3064A" w:rsidRDefault="00E82972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Oui ou non</w:t>
            </w:r>
          </w:p>
        </w:tc>
      </w:tr>
      <w:tr w:rsidR="005A4BEC" w:rsidRPr="00C3064A" w14:paraId="3C0BCAB7" w14:textId="77777777" w:rsidTr="001E603D">
        <w:trPr>
          <w:trHeight w:val="641"/>
          <w:jc w:val="center"/>
        </w:trPr>
        <w:tc>
          <w:tcPr>
            <w:tcW w:w="4068" w:type="dxa"/>
          </w:tcPr>
          <w:p w14:paraId="43C353DA" w14:textId="77777777" w:rsidR="005A4BEC" w:rsidRPr="00C3064A" w:rsidRDefault="005A4BEC" w:rsidP="003D54A5">
            <w:pPr>
              <w:spacing w:before="120"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Interprétation :</w:t>
            </w:r>
          </w:p>
          <w:p w14:paraId="3774B9E6" w14:textId="77777777" w:rsidR="005A4BEC" w:rsidRPr="00C3064A" w:rsidRDefault="005A4BEC" w:rsidP="003D54A5">
            <w:pPr>
              <w:spacing w:before="120"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246" w:type="dxa"/>
          </w:tcPr>
          <w:p w14:paraId="140C6F05" w14:textId="77777777" w:rsidR="005A4BEC" w:rsidRPr="00C3064A" w:rsidRDefault="004276C9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Exploitation des données en fonction de la pertinence clinique</w:t>
            </w:r>
          </w:p>
        </w:tc>
      </w:tr>
      <w:tr w:rsidR="005A4BEC" w:rsidRPr="00C3064A" w14:paraId="1B6FE7DE" w14:textId="77777777" w:rsidTr="001E603D">
        <w:trPr>
          <w:jc w:val="center"/>
        </w:trPr>
        <w:tc>
          <w:tcPr>
            <w:tcW w:w="4068" w:type="dxa"/>
          </w:tcPr>
          <w:p w14:paraId="2B6C954A" w14:textId="77777777" w:rsidR="005A4BEC" w:rsidRPr="00C3064A" w:rsidRDefault="005A4BEC" w:rsidP="003D54A5">
            <w:pPr>
              <w:spacing w:before="120"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Risque résiduels observés après analyses des points critiques</w:t>
            </w:r>
          </w:p>
          <w:p w14:paraId="7FA8044E" w14:textId="77777777" w:rsidR="005A4BEC" w:rsidRPr="00C3064A" w:rsidRDefault="005A4BEC" w:rsidP="003D54A5">
            <w:pPr>
              <w:spacing w:before="120"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Si oui ; maitrise à travers : CQI, CQE, dysfonctionnements, non conformités, analyse de tendance</w:t>
            </w:r>
          </w:p>
          <w:p w14:paraId="6BBA2F07" w14:textId="77777777" w:rsidR="005A4BEC" w:rsidRPr="00C3064A" w:rsidRDefault="005A4BEC" w:rsidP="003D54A5">
            <w:pPr>
              <w:spacing w:before="120"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246" w:type="dxa"/>
          </w:tcPr>
          <w:p w14:paraId="60AB01C6" w14:textId="3B3FE673" w:rsidR="005A4BEC" w:rsidRPr="00C3064A" w:rsidRDefault="004276C9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Ex. </w:t>
            </w:r>
            <w:r w:rsidR="0062180F" w:rsidRPr="00C3064A">
              <w:rPr>
                <w:rFonts w:ascii="Trebuchet MS" w:hAnsi="Trebuchet MS"/>
                <w:b/>
                <w:sz w:val="24"/>
                <w:szCs w:val="24"/>
              </w:rPr>
              <w:t>Non-conformité</w:t>
            </w: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 sur échantillon sur lesquels le laboratoire accepte de travailler.</w:t>
            </w:r>
          </w:p>
        </w:tc>
      </w:tr>
    </w:tbl>
    <w:p w14:paraId="2F1EE872" w14:textId="77777777" w:rsidR="005A4BEC" w:rsidRPr="00C3064A" w:rsidRDefault="005A4BEC" w:rsidP="005A4BEC">
      <w:pPr>
        <w:jc w:val="both"/>
        <w:rPr>
          <w:rFonts w:ascii="Trebuchet MS" w:hAnsi="Trebuchet MS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3071"/>
        <w:gridCol w:w="4457"/>
      </w:tblGrid>
      <w:tr w:rsidR="005A4BEC" w:rsidRPr="00C3064A" w14:paraId="4D2ADF3C" w14:textId="77777777" w:rsidTr="004276C9">
        <w:trPr>
          <w:jc w:val="center"/>
        </w:trPr>
        <w:tc>
          <w:tcPr>
            <w:tcW w:w="10348" w:type="dxa"/>
            <w:gridSpan w:val="3"/>
            <w:shd w:val="clear" w:color="auto" w:fill="BFBFBF"/>
          </w:tcPr>
          <w:p w14:paraId="4FC82B1D" w14:textId="77777777" w:rsidR="005A4BEC" w:rsidRPr="00C3064A" w:rsidRDefault="005A4BEC" w:rsidP="003D54A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Identification et</w:t>
            </w:r>
            <w:r w:rsidR="003D54A5" w:rsidRPr="00C3064A">
              <w:rPr>
                <w:rFonts w:ascii="Trebuchet MS" w:hAnsi="Trebuchet MS"/>
                <w:b/>
                <w:sz w:val="24"/>
                <w:szCs w:val="24"/>
              </w:rPr>
              <w:t xml:space="preserve"> Maitrise des risques résiduels</w:t>
            </w:r>
          </w:p>
        </w:tc>
      </w:tr>
      <w:tr w:rsidR="005A4BEC" w:rsidRPr="00C3064A" w14:paraId="00C28CCE" w14:textId="77777777" w:rsidTr="004276C9">
        <w:trPr>
          <w:jc w:val="center"/>
        </w:trPr>
        <w:tc>
          <w:tcPr>
            <w:tcW w:w="2820" w:type="dxa"/>
            <w:shd w:val="clear" w:color="auto" w:fill="auto"/>
          </w:tcPr>
          <w:p w14:paraId="00C2E9A0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bCs/>
                <w:sz w:val="24"/>
                <w:szCs w:val="24"/>
              </w:rPr>
              <w:t>Etapes</w:t>
            </w:r>
          </w:p>
        </w:tc>
        <w:tc>
          <w:tcPr>
            <w:tcW w:w="3071" w:type="dxa"/>
            <w:shd w:val="clear" w:color="auto" w:fill="auto"/>
          </w:tcPr>
          <w:p w14:paraId="50895705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bCs/>
                <w:sz w:val="24"/>
                <w:szCs w:val="24"/>
              </w:rPr>
              <w:t>Points critique (grandeur critique, tache critique…)</w:t>
            </w:r>
          </w:p>
        </w:tc>
        <w:tc>
          <w:tcPr>
            <w:tcW w:w="4457" w:type="dxa"/>
            <w:shd w:val="clear" w:color="auto" w:fill="auto"/>
          </w:tcPr>
          <w:p w14:paraId="3FDC47FD" w14:textId="77777777" w:rsidR="005A4BEC" w:rsidRPr="00C3064A" w:rsidRDefault="004276C9" w:rsidP="003D54A5">
            <w:pPr>
              <w:jc w:val="center"/>
              <w:rPr>
                <w:rFonts w:ascii="Trebuchet MS" w:hAnsi="Trebuchet MS"/>
                <w:bCs/>
                <w:sz w:val="24"/>
                <w:szCs w:val="24"/>
              </w:rPr>
            </w:pPr>
            <w:r w:rsidRPr="00C3064A">
              <w:rPr>
                <w:rFonts w:ascii="Trebuchet MS" w:hAnsi="Trebuchet MS"/>
                <w:bCs/>
                <w:sz w:val="24"/>
                <w:szCs w:val="24"/>
              </w:rPr>
              <w:t>Maitrise et indicateurs de suivis</w:t>
            </w:r>
          </w:p>
        </w:tc>
      </w:tr>
      <w:tr w:rsidR="005A4BEC" w:rsidRPr="00C3064A" w14:paraId="46819A75" w14:textId="77777777" w:rsidTr="004276C9">
        <w:trPr>
          <w:jc w:val="center"/>
        </w:trPr>
        <w:tc>
          <w:tcPr>
            <w:tcW w:w="2820" w:type="dxa"/>
            <w:shd w:val="clear" w:color="auto" w:fill="auto"/>
          </w:tcPr>
          <w:p w14:paraId="42A070C9" w14:textId="77777777" w:rsidR="005A4BEC" w:rsidRPr="00C3064A" w:rsidRDefault="005A4BEC" w:rsidP="005A4BE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Ex : centrifuger</w:t>
            </w:r>
          </w:p>
        </w:tc>
        <w:tc>
          <w:tcPr>
            <w:tcW w:w="3071" w:type="dxa"/>
            <w:shd w:val="clear" w:color="auto" w:fill="auto"/>
          </w:tcPr>
          <w:p w14:paraId="2013A078" w14:textId="77777777" w:rsidR="005A4BEC" w:rsidRPr="00C3064A" w:rsidRDefault="005A4BEC" w:rsidP="005A4BE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Vitesse</w:t>
            </w:r>
          </w:p>
          <w:p w14:paraId="2BFFEB8B" w14:textId="77777777" w:rsidR="005A4BEC" w:rsidRPr="00C3064A" w:rsidRDefault="003D54A5" w:rsidP="003D54A5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Température</w:t>
            </w:r>
          </w:p>
        </w:tc>
        <w:tc>
          <w:tcPr>
            <w:tcW w:w="4457" w:type="dxa"/>
            <w:shd w:val="clear" w:color="auto" w:fill="auto"/>
          </w:tcPr>
          <w:p w14:paraId="13FC0612" w14:textId="77777777" w:rsidR="005A4BEC" w:rsidRPr="00C3064A" w:rsidRDefault="004276C9" w:rsidP="005A4BE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Ref.doc xxx</w:t>
            </w:r>
          </w:p>
        </w:tc>
      </w:tr>
      <w:tr w:rsidR="005A4BEC" w:rsidRPr="00C3064A" w14:paraId="2B5DD08E" w14:textId="77777777" w:rsidTr="004276C9">
        <w:trPr>
          <w:jc w:val="center"/>
        </w:trPr>
        <w:tc>
          <w:tcPr>
            <w:tcW w:w="2820" w:type="dxa"/>
            <w:shd w:val="clear" w:color="auto" w:fill="auto"/>
          </w:tcPr>
          <w:p w14:paraId="750F6400" w14:textId="77777777" w:rsidR="005A4BEC" w:rsidRPr="00C3064A" w:rsidRDefault="005A4BEC" w:rsidP="005A4BE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 xml:space="preserve">Ex. </w:t>
            </w:r>
            <w:proofErr w:type="spellStart"/>
            <w:r w:rsidRPr="00C3064A">
              <w:rPr>
                <w:rFonts w:ascii="Trebuchet MS" w:hAnsi="Trebuchet MS"/>
                <w:sz w:val="24"/>
                <w:szCs w:val="24"/>
              </w:rPr>
              <w:t>Aliquoter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14:paraId="6A7C4A9C" w14:textId="77777777" w:rsidR="005A4BEC" w:rsidRPr="00C3064A" w:rsidRDefault="005A4BEC" w:rsidP="003D54A5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Transférer un écha</w:t>
            </w:r>
            <w:r w:rsidR="003D54A5" w:rsidRPr="00C3064A">
              <w:rPr>
                <w:rFonts w:ascii="Trebuchet MS" w:hAnsi="Trebuchet MS"/>
                <w:sz w:val="24"/>
                <w:szCs w:val="24"/>
              </w:rPr>
              <w:t>ntillon dans un autre contenant</w:t>
            </w:r>
          </w:p>
        </w:tc>
        <w:tc>
          <w:tcPr>
            <w:tcW w:w="4457" w:type="dxa"/>
            <w:shd w:val="clear" w:color="auto" w:fill="auto"/>
          </w:tcPr>
          <w:p w14:paraId="3D473131" w14:textId="77777777" w:rsidR="005A4BEC" w:rsidRPr="00C3064A" w:rsidRDefault="004276C9" w:rsidP="005A4BE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 xml:space="preserve">Réf.doc </w:t>
            </w:r>
            <w:proofErr w:type="spellStart"/>
            <w:r w:rsidRPr="00C3064A">
              <w:rPr>
                <w:rFonts w:ascii="Trebuchet MS" w:hAnsi="Trebuchet MS"/>
                <w:sz w:val="24"/>
                <w:szCs w:val="24"/>
              </w:rPr>
              <w:t>xxxx</w:t>
            </w:r>
            <w:proofErr w:type="spellEnd"/>
          </w:p>
          <w:p w14:paraId="6F36FB91" w14:textId="77777777" w:rsidR="004276C9" w:rsidRPr="00C3064A" w:rsidRDefault="004276C9" w:rsidP="005A4BE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Habilitation……..</w:t>
            </w:r>
          </w:p>
        </w:tc>
      </w:tr>
      <w:tr w:rsidR="00217778" w:rsidRPr="00C3064A" w14:paraId="4E609616" w14:textId="77777777" w:rsidTr="004276C9">
        <w:trPr>
          <w:jc w:val="center"/>
        </w:trPr>
        <w:tc>
          <w:tcPr>
            <w:tcW w:w="2820" w:type="dxa"/>
            <w:shd w:val="clear" w:color="auto" w:fill="auto"/>
          </w:tcPr>
          <w:p w14:paraId="49169A32" w14:textId="77777777" w:rsidR="00217778" w:rsidRPr="00C3064A" w:rsidRDefault="00217778" w:rsidP="005A4BE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03265C5D" w14:textId="77777777" w:rsidR="00217778" w:rsidRPr="00C3064A" w:rsidRDefault="00217778" w:rsidP="005A4BE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71B21A59" w14:textId="77777777" w:rsidR="00217778" w:rsidRPr="00C3064A" w:rsidRDefault="00217778" w:rsidP="005A4BE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58A9BBDF" w14:textId="77777777" w:rsidR="00217778" w:rsidRPr="00C3064A" w:rsidRDefault="00217778" w:rsidP="003D54A5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457" w:type="dxa"/>
            <w:shd w:val="clear" w:color="auto" w:fill="auto"/>
          </w:tcPr>
          <w:p w14:paraId="02994E61" w14:textId="77777777" w:rsidR="00217778" w:rsidRPr="00C3064A" w:rsidRDefault="00217778" w:rsidP="005A4BE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6A6AA255" w14:textId="77777777" w:rsidR="005A4BEC" w:rsidRPr="00C3064A" w:rsidRDefault="005A4BEC" w:rsidP="005A4BEC">
      <w:pPr>
        <w:jc w:val="both"/>
        <w:rPr>
          <w:rFonts w:ascii="Trebuchet MS" w:hAnsi="Trebuchet MS"/>
          <w:b/>
          <w:sz w:val="24"/>
          <w:szCs w:val="24"/>
        </w:rPr>
      </w:pPr>
    </w:p>
    <w:p w14:paraId="3B4A8F24" w14:textId="197934BB" w:rsidR="00371EAB" w:rsidRDefault="005A4BEC" w:rsidP="005A4BEC">
      <w:pPr>
        <w:jc w:val="both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 xml:space="preserve"> Conclusions  et commentaire voire justification quant au paramètre lui-même voir au nombre d’échantillons analysés </w:t>
      </w:r>
    </w:p>
    <w:p w14:paraId="59E89910" w14:textId="77777777" w:rsidR="00C3064A" w:rsidRPr="00C3064A" w:rsidRDefault="00C3064A" w:rsidP="005A4BEC">
      <w:pPr>
        <w:jc w:val="both"/>
        <w:rPr>
          <w:rFonts w:ascii="Trebuchet MS" w:hAnsi="Trebuchet MS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3781"/>
        <w:gridCol w:w="2849"/>
      </w:tblGrid>
      <w:tr w:rsidR="005A4BEC" w:rsidRPr="00C3064A" w14:paraId="4406513C" w14:textId="77777777" w:rsidTr="001E4C7A">
        <w:trPr>
          <w:jc w:val="center"/>
        </w:trPr>
        <w:tc>
          <w:tcPr>
            <w:tcW w:w="10031" w:type="dxa"/>
            <w:gridSpan w:val="3"/>
            <w:shd w:val="clear" w:color="auto" w:fill="BFBFBF"/>
          </w:tcPr>
          <w:p w14:paraId="36621D76" w14:textId="77777777" w:rsidR="005A4BEC" w:rsidRPr="00C3064A" w:rsidRDefault="00E869EE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ETENDUE DE MESURE</w:t>
            </w:r>
          </w:p>
          <w:p w14:paraId="6D111959" w14:textId="77777777" w:rsidR="005A4BEC" w:rsidRPr="00C3064A" w:rsidRDefault="00E869EE" w:rsidP="00E869E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Applicable : oui </w:t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200378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6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3064A">
              <w:rPr>
                <w:rFonts w:ascii="Trebuchet MS" w:hAnsi="Trebuchet MS"/>
                <w:sz w:val="24"/>
                <w:szCs w:val="24"/>
              </w:rPr>
              <w:t xml:space="preserve">      </w:t>
            </w:r>
            <w:r w:rsidRPr="00C3064A">
              <w:rPr>
                <w:rFonts w:ascii="Trebuchet MS" w:hAnsi="Trebuchet MS"/>
                <w:b/>
                <w:sz w:val="24"/>
                <w:szCs w:val="24"/>
              </w:rPr>
              <w:t>non (à justifier)</w:t>
            </w:r>
            <w:r w:rsidRPr="00C3064A">
              <w:rPr>
                <w:rFonts w:ascii="Trebuchet MS" w:hAnsi="Trebuchet MS"/>
                <w:sz w:val="24"/>
                <w:szCs w:val="24"/>
              </w:rPr>
              <w:t xml:space="preserve"> </w:t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142993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6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D54A5" w:rsidRPr="00C3064A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DD0A39" w:rsidRPr="00C3064A" w14:paraId="35EEEE07" w14:textId="77777777" w:rsidTr="00E869EE">
        <w:trPr>
          <w:jc w:val="center"/>
        </w:trPr>
        <w:tc>
          <w:tcPr>
            <w:tcW w:w="3401" w:type="dxa"/>
            <w:shd w:val="clear" w:color="auto" w:fill="auto"/>
          </w:tcPr>
          <w:p w14:paraId="416745D6" w14:textId="77777777" w:rsidR="00DD0A39" w:rsidRPr="00C3064A" w:rsidRDefault="00DD0A39" w:rsidP="005A4BEC">
            <w:pPr>
              <w:spacing w:before="120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14:paraId="31EEF0D2" w14:textId="77777777" w:rsidR="00DD0A39" w:rsidRPr="00C3064A" w:rsidRDefault="00DD0A39" w:rsidP="00DD0A3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Etude bibliographique</w:t>
            </w:r>
          </w:p>
        </w:tc>
        <w:tc>
          <w:tcPr>
            <w:tcW w:w="2849" w:type="dxa"/>
            <w:shd w:val="clear" w:color="auto" w:fill="auto"/>
          </w:tcPr>
          <w:p w14:paraId="3699661B" w14:textId="77777777" w:rsidR="00DD0A39" w:rsidRPr="00C3064A" w:rsidRDefault="00DD0A39" w:rsidP="00E869E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Etude expérimentale</w:t>
            </w:r>
          </w:p>
        </w:tc>
      </w:tr>
      <w:tr w:rsidR="00E869EE" w:rsidRPr="00C3064A" w14:paraId="3311EA8C" w14:textId="77777777" w:rsidTr="00E869EE">
        <w:trPr>
          <w:jc w:val="center"/>
        </w:trPr>
        <w:tc>
          <w:tcPr>
            <w:tcW w:w="3401" w:type="dxa"/>
            <w:shd w:val="clear" w:color="auto" w:fill="auto"/>
          </w:tcPr>
          <w:p w14:paraId="2A2E62AD" w14:textId="77777777" w:rsidR="00E869EE" w:rsidRPr="00C3064A" w:rsidRDefault="00E869EE" w:rsidP="005A4BEC">
            <w:pPr>
              <w:spacing w:before="12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Limite de détection</w:t>
            </w:r>
          </w:p>
        </w:tc>
        <w:tc>
          <w:tcPr>
            <w:tcW w:w="3781" w:type="dxa"/>
            <w:shd w:val="clear" w:color="auto" w:fill="auto"/>
          </w:tcPr>
          <w:p w14:paraId="508C6269" w14:textId="77777777" w:rsidR="00E869EE" w:rsidRPr="00C3064A" w:rsidRDefault="00DD0A39" w:rsidP="00E869E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source </w:t>
            </w:r>
          </w:p>
        </w:tc>
        <w:tc>
          <w:tcPr>
            <w:tcW w:w="2849" w:type="dxa"/>
            <w:shd w:val="clear" w:color="auto" w:fill="auto"/>
          </w:tcPr>
          <w:p w14:paraId="34A82EA3" w14:textId="77777777" w:rsidR="00E869EE" w:rsidRPr="00C3064A" w:rsidRDefault="00DD0A39" w:rsidP="00E869E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 valeurs</w:t>
            </w:r>
          </w:p>
        </w:tc>
      </w:tr>
      <w:tr w:rsidR="00E869EE" w:rsidRPr="00C3064A" w14:paraId="2264BCFD" w14:textId="77777777" w:rsidTr="00E869EE">
        <w:trPr>
          <w:jc w:val="center"/>
        </w:trPr>
        <w:tc>
          <w:tcPr>
            <w:tcW w:w="3401" w:type="dxa"/>
            <w:shd w:val="clear" w:color="auto" w:fill="auto"/>
          </w:tcPr>
          <w:p w14:paraId="515FD3B3" w14:textId="77777777" w:rsidR="00E869EE" w:rsidRPr="00C3064A" w:rsidRDefault="00E869EE" w:rsidP="005A4BEC">
            <w:pPr>
              <w:spacing w:before="12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Limite de quantification</w:t>
            </w:r>
          </w:p>
        </w:tc>
        <w:tc>
          <w:tcPr>
            <w:tcW w:w="3781" w:type="dxa"/>
            <w:shd w:val="clear" w:color="auto" w:fill="auto"/>
          </w:tcPr>
          <w:p w14:paraId="644967DF" w14:textId="77777777" w:rsidR="00E869EE" w:rsidRPr="00C3064A" w:rsidRDefault="00DD0A39" w:rsidP="00E869E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 source </w:t>
            </w:r>
          </w:p>
        </w:tc>
        <w:tc>
          <w:tcPr>
            <w:tcW w:w="2849" w:type="dxa"/>
            <w:shd w:val="clear" w:color="auto" w:fill="auto"/>
          </w:tcPr>
          <w:p w14:paraId="6F22BACA" w14:textId="77777777" w:rsidR="00E869EE" w:rsidRPr="00C3064A" w:rsidRDefault="00FE69C5" w:rsidP="00E869E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valeurs</w:t>
            </w:r>
          </w:p>
        </w:tc>
      </w:tr>
      <w:tr w:rsidR="00E869EE" w:rsidRPr="00C3064A" w14:paraId="641B022A" w14:textId="77777777" w:rsidTr="00E869EE">
        <w:trPr>
          <w:jc w:val="center"/>
        </w:trPr>
        <w:tc>
          <w:tcPr>
            <w:tcW w:w="3401" w:type="dxa"/>
            <w:shd w:val="clear" w:color="auto" w:fill="auto"/>
          </w:tcPr>
          <w:p w14:paraId="0DB2F514" w14:textId="77777777" w:rsidR="00E869EE" w:rsidRPr="00C3064A" w:rsidRDefault="00E869EE" w:rsidP="00217778">
            <w:pPr>
              <w:spacing w:before="12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 xml:space="preserve">Limite supérieure de linéarité    </w:t>
            </w:r>
          </w:p>
        </w:tc>
        <w:tc>
          <w:tcPr>
            <w:tcW w:w="3781" w:type="dxa"/>
            <w:shd w:val="clear" w:color="auto" w:fill="auto"/>
          </w:tcPr>
          <w:p w14:paraId="2570B877" w14:textId="77777777" w:rsidR="00E869EE" w:rsidRPr="00C3064A" w:rsidRDefault="00FE69C5" w:rsidP="00E869E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 source </w:t>
            </w:r>
          </w:p>
        </w:tc>
        <w:tc>
          <w:tcPr>
            <w:tcW w:w="2849" w:type="dxa"/>
            <w:shd w:val="clear" w:color="auto" w:fill="auto"/>
          </w:tcPr>
          <w:p w14:paraId="7061698C" w14:textId="77777777" w:rsidR="00E869EE" w:rsidRPr="00C3064A" w:rsidRDefault="00FE69C5" w:rsidP="00E869EE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valeurs</w:t>
            </w:r>
          </w:p>
        </w:tc>
      </w:tr>
    </w:tbl>
    <w:p w14:paraId="7B2EEB15" w14:textId="77777777" w:rsidR="003D54A5" w:rsidRPr="00C3064A" w:rsidRDefault="003D54A5" w:rsidP="005A4BEC">
      <w:pPr>
        <w:jc w:val="both"/>
        <w:rPr>
          <w:rFonts w:ascii="Trebuchet MS" w:hAnsi="Trebuchet MS"/>
          <w:b/>
          <w:sz w:val="24"/>
          <w:szCs w:val="24"/>
        </w:rPr>
      </w:pPr>
    </w:p>
    <w:p w14:paraId="05005B2A" w14:textId="45A0355F" w:rsidR="005A4BEC" w:rsidRDefault="005A4BEC" w:rsidP="005A4BEC">
      <w:pPr>
        <w:jc w:val="both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>Conclusions et commentaire voire justification quant au paramètre lui-même voir au nombre d’échantillons analysés :</w:t>
      </w:r>
    </w:p>
    <w:p w14:paraId="2E2C5B8C" w14:textId="77777777" w:rsidR="00C3064A" w:rsidRPr="00C3064A" w:rsidRDefault="00C3064A" w:rsidP="005A4BEC">
      <w:pPr>
        <w:jc w:val="both"/>
        <w:rPr>
          <w:rFonts w:ascii="Trebuchet MS" w:hAnsi="Trebuchet MS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1"/>
        <w:gridCol w:w="5510"/>
      </w:tblGrid>
      <w:tr w:rsidR="005A4BEC" w:rsidRPr="00C3064A" w14:paraId="16174CAA" w14:textId="77777777" w:rsidTr="001E4C7A">
        <w:trPr>
          <w:jc w:val="center"/>
        </w:trPr>
        <w:tc>
          <w:tcPr>
            <w:tcW w:w="10031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9B5FF45" w14:textId="77777777" w:rsidR="005A4BEC" w:rsidRPr="00C3064A" w:rsidRDefault="0020262D" w:rsidP="003D54A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C</w:t>
            </w:r>
            <w:r w:rsidR="005A4BEC" w:rsidRPr="00C3064A">
              <w:rPr>
                <w:rFonts w:ascii="Trebuchet MS" w:hAnsi="Trebuchet MS"/>
                <w:b/>
                <w:sz w:val="24"/>
                <w:szCs w:val="24"/>
              </w:rPr>
              <w:t>OMPARAISON DE METHODES</w:t>
            </w:r>
            <w:r w:rsidR="003D54A5" w:rsidRPr="00C3064A">
              <w:rPr>
                <w:rFonts w:ascii="Trebuchet MS" w:hAnsi="Trebuchet MS"/>
                <w:b/>
                <w:sz w:val="24"/>
                <w:szCs w:val="24"/>
              </w:rPr>
              <w:t xml:space="preserve"> :</w:t>
            </w:r>
          </w:p>
          <w:p w14:paraId="560EEFED" w14:textId="77777777" w:rsidR="00E869EE" w:rsidRPr="00C3064A" w:rsidRDefault="00E869EE" w:rsidP="003D54A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Applicable : oui </w:t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3339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6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3064A">
              <w:rPr>
                <w:rFonts w:ascii="Trebuchet MS" w:hAnsi="Trebuchet MS"/>
                <w:sz w:val="24"/>
                <w:szCs w:val="24"/>
              </w:rPr>
              <w:t xml:space="preserve">      </w:t>
            </w:r>
            <w:r w:rsidRPr="00C3064A">
              <w:rPr>
                <w:rFonts w:ascii="Trebuchet MS" w:hAnsi="Trebuchet MS"/>
                <w:b/>
                <w:sz w:val="24"/>
                <w:szCs w:val="24"/>
              </w:rPr>
              <w:t>non (à justifier)</w:t>
            </w:r>
            <w:r w:rsidRPr="00C3064A">
              <w:rPr>
                <w:rFonts w:ascii="Trebuchet MS" w:hAnsi="Trebuchet MS"/>
                <w:sz w:val="24"/>
                <w:szCs w:val="24"/>
              </w:rPr>
              <w:t xml:space="preserve"> </w:t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-97282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6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A4BEC" w:rsidRPr="00C3064A" w14:paraId="3CF89B50" w14:textId="77777777" w:rsidTr="001E4C7A">
        <w:trPr>
          <w:trHeight w:val="870"/>
          <w:jc w:val="center"/>
        </w:trPr>
        <w:tc>
          <w:tcPr>
            <w:tcW w:w="4521" w:type="dxa"/>
            <w:shd w:val="clear" w:color="auto" w:fill="auto"/>
          </w:tcPr>
          <w:p w14:paraId="16E4C903" w14:textId="77777777" w:rsidR="005A4BEC" w:rsidRPr="00C3064A" w:rsidRDefault="005A4BEC" w:rsidP="002E3BE2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Données bibliographiques (fournisseurs, publications,…) : ressortir les éléments pertinents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620034DB" w14:textId="77777777" w:rsidR="005A4BEC" w:rsidRPr="00C3064A" w:rsidRDefault="00E869EE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Références méthodes</w:t>
            </w:r>
          </w:p>
        </w:tc>
      </w:tr>
      <w:tr w:rsidR="005A4BEC" w:rsidRPr="00C3064A" w14:paraId="3C8788D5" w14:textId="77777777" w:rsidTr="001E4C7A">
        <w:trPr>
          <w:jc w:val="center"/>
        </w:trPr>
        <w:tc>
          <w:tcPr>
            <w:tcW w:w="4521" w:type="dxa"/>
            <w:shd w:val="clear" w:color="auto" w:fill="auto"/>
          </w:tcPr>
          <w:p w14:paraId="286B192A" w14:textId="77777777" w:rsidR="005A4BEC" w:rsidRPr="00C3064A" w:rsidRDefault="005A4BEC" w:rsidP="002E3BE2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Méthode précédente, autre méthode utilisée dans le laboratoire (back up), appareil en miroir ou EBMD :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2FB13694" w14:textId="77777777" w:rsidR="005A4BEC" w:rsidRPr="00C3064A" w:rsidRDefault="00E869EE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Appareil en miroir : préciser les références des appareils comparés.</w:t>
            </w:r>
          </w:p>
        </w:tc>
      </w:tr>
      <w:tr w:rsidR="005A4BEC" w:rsidRPr="00C3064A" w14:paraId="3650D18C" w14:textId="77777777" w:rsidTr="001E4C7A">
        <w:trPr>
          <w:jc w:val="center"/>
        </w:trPr>
        <w:tc>
          <w:tcPr>
            <w:tcW w:w="4521" w:type="dxa"/>
            <w:shd w:val="clear" w:color="auto" w:fill="auto"/>
          </w:tcPr>
          <w:p w14:paraId="36992EA4" w14:textId="77777777" w:rsidR="002E3BE2" w:rsidRPr="00C3064A" w:rsidRDefault="005A4BEC" w:rsidP="002E3BE2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PROCESSUS ANA</w:t>
            </w:r>
            <w:r w:rsidR="002E3BE2" w:rsidRPr="00C3064A">
              <w:rPr>
                <w:rFonts w:ascii="Trebuchet MS" w:hAnsi="Trebuchet MS"/>
                <w:b/>
                <w:sz w:val="24"/>
                <w:szCs w:val="24"/>
              </w:rPr>
              <w:t>LYTIQUE</w:t>
            </w:r>
          </w:p>
          <w:p w14:paraId="2D9F2C8F" w14:textId="77777777" w:rsidR="005A4BEC" w:rsidRPr="00C3064A" w:rsidRDefault="005A4BEC" w:rsidP="002E3BE2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Méthode de reprise, complémentaires,  de confirmation :</w:t>
            </w:r>
          </w:p>
        </w:tc>
        <w:tc>
          <w:tcPr>
            <w:tcW w:w="5510" w:type="dxa"/>
            <w:shd w:val="clear" w:color="auto" w:fill="auto"/>
          </w:tcPr>
          <w:p w14:paraId="4E7D41C4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362835A6" w14:textId="77777777" w:rsidTr="00B50A94">
        <w:trPr>
          <w:trHeight w:val="1198"/>
          <w:jc w:val="center"/>
        </w:trPr>
        <w:tc>
          <w:tcPr>
            <w:tcW w:w="4521" w:type="dxa"/>
            <w:shd w:val="clear" w:color="auto" w:fill="auto"/>
          </w:tcPr>
          <w:p w14:paraId="5583BD6D" w14:textId="75134560" w:rsidR="005A4BEC" w:rsidRPr="00E0767C" w:rsidRDefault="005A4BEC" w:rsidP="005A4BEC">
            <w:pPr>
              <w:rPr>
                <w:rFonts w:ascii="Trebuchet MS" w:hAnsi="Trebuchet MS"/>
                <w:sz w:val="24"/>
                <w:szCs w:val="24"/>
              </w:rPr>
            </w:pPr>
            <w:r w:rsidRPr="00E0767C">
              <w:rPr>
                <w:rFonts w:ascii="Trebuchet MS" w:hAnsi="Trebuchet MS"/>
                <w:sz w:val="24"/>
                <w:szCs w:val="24"/>
              </w:rPr>
              <w:t>Nombre de mesures</w:t>
            </w:r>
            <w:r w:rsidR="00B50A94" w:rsidRPr="00E0767C">
              <w:rPr>
                <w:rFonts w:ascii="Trebuchet MS" w:hAnsi="Trebuchet MS"/>
                <w:sz w:val="24"/>
                <w:szCs w:val="24"/>
              </w:rPr>
              <w:t>*</w:t>
            </w:r>
            <w:r w:rsidRPr="00E0767C">
              <w:rPr>
                <w:rFonts w:ascii="Trebuchet MS" w:hAnsi="Trebuchet MS"/>
                <w:sz w:val="24"/>
                <w:szCs w:val="24"/>
              </w:rPr>
              <w:t> :</w:t>
            </w:r>
          </w:p>
        </w:tc>
        <w:tc>
          <w:tcPr>
            <w:tcW w:w="5510" w:type="dxa"/>
            <w:shd w:val="clear" w:color="auto" w:fill="auto"/>
          </w:tcPr>
          <w:p w14:paraId="29696145" w14:textId="77777777" w:rsidR="005A4BEC" w:rsidRPr="00E0767C" w:rsidRDefault="009A7740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0767C">
              <w:rPr>
                <w:rFonts w:ascii="Trebuchet MS" w:hAnsi="Trebuchet MS"/>
                <w:b/>
                <w:sz w:val="24"/>
                <w:szCs w:val="24"/>
              </w:rPr>
              <w:t xml:space="preserve">Min </w:t>
            </w:r>
            <w:r w:rsidR="00E869EE" w:rsidRPr="00E0767C">
              <w:rPr>
                <w:rFonts w:ascii="Trebuchet MS" w:hAnsi="Trebuchet MS"/>
                <w:b/>
                <w:sz w:val="24"/>
                <w:szCs w:val="24"/>
              </w:rPr>
              <w:t>30</w:t>
            </w:r>
          </w:p>
          <w:p w14:paraId="3A06E912" w14:textId="4AC56DC1" w:rsidR="00B50A94" w:rsidRPr="00E0767C" w:rsidRDefault="00B50A94" w:rsidP="00B50A94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0767C">
              <w:rPr>
                <w:rFonts w:ascii="Trebuchet MS" w:hAnsi="Trebuchet MS"/>
                <w:sz w:val="24"/>
                <w:szCs w:val="24"/>
              </w:rPr>
              <w:t>(*) À justifier si nombres de mesures inférieures à 30</w:t>
            </w:r>
          </w:p>
        </w:tc>
      </w:tr>
      <w:tr w:rsidR="005A4BEC" w:rsidRPr="00C3064A" w14:paraId="467AD60D" w14:textId="77777777" w:rsidTr="001E4C7A">
        <w:trPr>
          <w:jc w:val="center"/>
        </w:trPr>
        <w:tc>
          <w:tcPr>
            <w:tcW w:w="4521" w:type="dxa"/>
            <w:shd w:val="clear" w:color="auto" w:fill="auto"/>
          </w:tcPr>
          <w:p w14:paraId="3F9F008A" w14:textId="77777777" w:rsidR="005A4BEC" w:rsidRPr="00C3064A" w:rsidRDefault="005A4BEC" w:rsidP="002E3BE2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Critères de performance attendue si paramètre vérifié  (concordance, probabilité sur test statistique…)</w:t>
            </w:r>
          </w:p>
        </w:tc>
        <w:tc>
          <w:tcPr>
            <w:tcW w:w="5510" w:type="dxa"/>
            <w:shd w:val="clear" w:color="auto" w:fill="auto"/>
          </w:tcPr>
          <w:p w14:paraId="51E482CD" w14:textId="77777777" w:rsidR="005A4BEC" w:rsidRPr="00C3064A" w:rsidRDefault="005A4BEC" w:rsidP="002E3BE2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78E27398" w14:textId="77777777" w:rsidTr="001E4C7A">
        <w:trPr>
          <w:jc w:val="center"/>
        </w:trPr>
        <w:tc>
          <w:tcPr>
            <w:tcW w:w="4521" w:type="dxa"/>
            <w:shd w:val="clear" w:color="auto" w:fill="auto"/>
          </w:tcPr>
          <w:p w14:paraId="717299EB" w14:textId="77777777" w:rsidR="005A4BEC" w:rsidRPr="00C3064A" w:rsidRDefault="005A4BEC" w:rsidP="002E3BE2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Discordance</w:t>
            </w:r>
            <w:r w:rsidR="003D54A5" w:rsidRPr="00C3064A">
              <w:rPr>
                <w:rFonts w:ascii="Trebuchet MS" w:hAnsi="Trebuchet MS"/>
                <w:b/>
                <w:sz w:val="24"/>
                <w:szCs w:val="24"/>
              </w:rPr>
              <w:t xml:space="preserve"> et analyses des discordances :</w:t>
            </w:r>
          </w:p>
        </w:tc>
        <w:tc>
          <w:tcPr>
            <w:tcW w:w="5510" w:type="dxa"/>
            <w:shd w:val="clear" w:color="auto" w:fill="auto"/>
          </w:tcPr>
          <w:p w14:paraId="5487CD79" w14:textId="77777777" w:rsidR="005A4BEC" w:rsidRPr="00C3064A" w:rsidRDefault="005A4BEC" w:rsidP="002E3BE2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3D3DA015" w14:textId="77777777" w:rsidTr="001E4C7A">
        <w:trPr>
          <w:jc w:val="center"/>
        </w:trPr>
        <w:tc>
          <w:tcPr>
            <w:tcW w:w="4521" w:type="dxa"/>
            <w:shd w:val="clear" w:color="auto" w:fill="auto"/>
          </w:tcPr>
          <w:p w14:paraId="227989DA" w14:textId="77777777" w:rsidR="005A4BEC" w:rsidRPr="00C3064A" w:rsidRDefault="005A4BEC" w:rsidP="005A4BEC">
            <w:pPr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lastRenderedPageBreak/>
              <w:t>Intervalle de comparaison adaptée à l'activité du laboratoire :</w:t>
            </w:r>
          </w:p>
        </w:tc>
        <w:tc>
          <w:tcPr>
            <w:tcW w:w="5510" w:type="dxa"/>
            <w:shd w:val="clear" w:color="auto" w:fill="auto"/>
          </w:tcPr>
          <w:p w14:paraId="2BAA3EF2" w14:textId="77777777" w:rsidR="005A4BEC" w:rsidRPr="00C3064A" w:rsidRDefault="005A4BEC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12C7DC70" w14:textId="77777777" w:rsidTr="001E4C7A">
        <w:trPr>
          <w:jc w:val="center"/>
        </w:trPr>
        <w:tc>
          <w:tcPr>
            <w:tcW w:w="4521" w:type="dxa"/>
            <w:shd w:val="clear" w:color="auto" w:fill="auto"/>
          </w:tcPr>
          <w:p w14:paraId="00331B20" w14:textId="77777777" w:rsidR="005A4BEC" w:rsidRPr="00C3064A" w:rsidRDefault="005A4BEC" w:rsidP="003D54A5">
            <w:pPr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Méthode</w:t>
            </w:r>
            <w:r w:rsidR="003D54A5" w:rsidRPr="00C3064A">
              <w:rPr>
                <w:rFonts w:ascii="Trebuchet MS" w:hAnsi="Trebuchet MS"/>
                <w:sz w:val="24"/>
                <w:szCs w:val="24"/>
              </w:rPr>
              <w:t xml:space="preserve"> d'exploitation des résultats :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43A457C4" w14:textId="77777777" w:rsidR="005A4BEC" w:rsidRPr="00C3064A" w:rsidRDefault="0020262D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Préciser les tests statistiques utilisés</w:t>
            </w:r>
          </w:p>
        </w:tc>
      </w:tr>
      <w:tr w:rsidR="005A4BEC" w:rsidRPr="00C3064A" w14:paraId="41007988" w14:textId="77777777" w:rsidTr="001E4C7A">
        <w:trPr>
          <w:jc w:val="center"/>
        </w:trPr>
        <w:tc>
          <w:tcPr>
            <w:tcW w:w="4521" w:type="dxa"/>
            <w:shd w:val="clear" w:color="auto" w:fill="auto"/>
          </w:tcPr>
          <w:p w14:paraId="18607B93" w14:textId="77777777" w:rsidR="005A4BEC" w:rsidRPr="00C3064A" w:rsidRDefault="005A4BEC" w:rsidP="003D54A5">
            <w:pPr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 xml:space="preserve">Equation de la droite de </w:t>
            </w:r>
            <w:r w:rsidR="003D54A5" w:rsidRPr="00C3064A">
              <w:rPr>
                <w:rFonts w:ascii="Trebuchet MS" w:hAnsi="Trebuchet MS"/>
                <w:sz w:val="24"/>
                <w:szCs w:val="24"/>
              </w:rPr>
              <w:t>régression :</w:t>
            </w:r>
          </w:p>
        </w:tc>
        <w:tc>
          <w:tcPr>
            <w:tcW w:w="5510" w:type="dxa"/>
            <w:shd w:val="clear" w:color="auto" w:fill="auto"/>
          </w:tcPr>
          <w:p w14:paraId="4871636F" w14:textId="77777777" w:rsidR="005A4BEC" w:rsidRPr="00C3064A" w:rsidRDefault="00E869EE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Y=</w:t>
            </w:r>
            <w:proofErr w:type="spellStart"/>
            <w:r w:rsidRPr="00C3064A">
              <w:rPr>
                <w:rFonts w:ascii="Trebuchet MS" w:hAnsi="Trebuchet MS"/>
                <w:b/>
                <w:sz w:val="24"/>
                <w:szCs w:val="24"/>
              </w:rPr>
              <w:t>ax+b</w:t>
            </w:r>
            <w:proofErr w:type="spellEnd"/>
          </w:p>
        </w:tc>
      </w:tr>
      <w:tr w:rsidR="005A4BEC" w:rsidRPr="00C3064A" w14:paraId="711CECA7" w14:textId="77777777" w:rsidTr="001E4C7A">
        <w:trPr>
          <w:jc w:val="center"/>
        </w:trPr>
        <w:tc>
          <w:tcPr>
            <w:tcW w:w="4521" w:type="dxa"/>
            <w:shd w:val="clear" w:color="auto" w:fill="auto"/>
          </w:tcPr>
          <w:p w14:paraId="4A4338F0" w14:textId="77777777" w:rsidR="005A4BEC" w:rsidRPr="00C3064A" w:rsidRDefault="005A4BEC" w:rsidP="002E3BE2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Diagramme des différences et/ou des rapports :</w:t>
            </w:r>
          </w:p>
        </w:tc>
        <w:tc>
          <w:tcPr>
            <w:tcW w:w="5510" w:type="dxa"/>
            <w:shd w:val="clear" w:color="auto" w:fill="auto"/>
          </w:tcPr>
          <w:p w14:paraId="0FEC238F" w14:textId="77777777" w:rsidR="005A4BEC" w:rsidRPr="00C3064A" w:rsidRDefault="00E869EE" w:rsidP="002E3BE2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Indiquer le nombre de déviants après les avoir vérifiés et documentés</w:t>
            </w:r>
          </w:p>
        </w:tc>
      </w:tr>
      <w:tr w:rsidR="005A4BEC" w:rsidRPr="00C3064A" w14:paraId="0DBAE030" w14:textId="77777777" w:rsidTr="001E4C7A">
        <w:trPr>
          <w:jc w:val="center"/>
        </w:trPr>
        <w:tc>
          <w:tcPr>
            <w:tcW w:w="4521" w:type="dxa"/>
            <w:shd w:val="clear" w:color="auto" w:fill="auto"/>
          </w:tcPr>
          <w:p w14:paraId="7DAFBC59" w14:textId="77777777" w:rsidR="005A4BEC" w:rsidRPr="00C3064A" w:rsidRDefault="005A4BEC" w:rsidP="002E3BE2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Conclusions et dispositions :</w:t>
            </w:r>
          </w:p>
          <w:p w14:paraId="59D9A1EF" w14:textId="77777777" w:rsidR="005A4BEC" w:rsidRPr="00C3064A" w:rsidRDefault="005A4BEC" w:rsidP="002E3BE2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 xml:space="preserve">Le laboratoire précise les dispositions mises en œuvre (par exemple : utilisation </w:t>
            </w:r>
            <w:r w:rsidRPr="00C3064A">
              <w:rPr>
                <w:rFonts w:ascii="Trebuchet MS" w:hAnsi="Trebuchet MS"/>
                <w:b/>
                <w:sz w:val="24"/>
                <w:szCs w:val="24"/>
              </w:rPr>
              <w:t>transitoire et documentée</w:t>
            </w:r>
            <w:r w:rsidRPr="00C3064A">
              <w:rPr>
                <w:rFonts w:ascii="Trebuchet MS" w:hAnsi="Trebuchet MS"/>
                <w:sz w:val="24"/>
                <w:szCs w:val="24"/>
              </w:rPr>
              <w:t xml:space="preserve"> d'un facteur de correction).</w:t>
            </w:r>
          </w:p>
        </w:tc>
        <w:tc>
          <w:tcPr>
            <w:tcW w:w="5510" w:type="dxa"/>
            <w:shd w:val="clear" w:color="auto" w:fill="auto"/>
          </w:tcPr>
          <w:p w14:paraId="0D26348E" w14:textId="77777777" w:rsidR="005A4BEC" w:rsidRPr="00C3064A" w:rsidRDefault="005A4BEC" w:rsidP="002E3BE2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14:paraId="5537588B" w14:textId="67486739" w:rsidR="005A4BEC" w:rsidRPr="00B50A94" w:rsidRDefault="005A4BEC" w:rsidP="00B50A94">
      <w:pPr>
        <w:jc w:val="both"/>
        <w:rPr>
          <w:rFonts w:ascii="Trebuchet MS" w:hAnsi="Trebuchet MS"/>
          <w:color w:val="FF0000"/>
          <w:sz w:val="24"/>
          <w:szCs w:val="24"/>
        </w:rPr>
      </w:pPr>
    </w:p>
    <w:p w14:paraId="474CB4CC" w14:textId="77777777" w:rsidR="005A4BEC" w:rsidRPr="00C3064A" w:rsidRDefault="005A4BEC" w:rsidP="005A4BEC">
      <w:pPr>
        <w:jc w:val="both"/>
        <w:rPr>
          <w:rFonts w:ascii="Trebuchet MS" w:hAnsi="Trebuchet MS"/>
          <w:sz w:val="24"/>
          <w:szCs w:val="24"/>
        </w:rPr>
      </w:pPr>
      <w:r w:rsidRPr="00C3064A">
        <w:rPr>
          <w:rFonts w:ascii="Trebuchet MS" w:hAnsi="Trebuchet MS"/>
          <w:sz w:val="24"/>
          <w:szCs w:val="24"/>
        </w:rPr>
        <w:t xml:space="preserve"> Attention : Refaire autant de tableau que de méthode en secours, en parallèle.</w:t>
      </w:r>
    </w:p>
    <w:p w14:paraId="64C0C9F4" w14:textId="61B10470" w:rsidR="005A4BEC" w:rsidRPr="00C3064A" w:rsidRDefault="005A4BEC" w:rsidP="005A4BEC">
      <w:pPr>
        <w:jc w:val="both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>Conclusions</w:t>
      </w:r>
      <w:r w:rsidR="0062180F" w:rsidRPr="00C3064A">
        <w:rPr>
          <w:rFonts w:ascii="Trebuchet MS" w:hAnsi="Trebuchet MS"/>
          <w:b/>
          <w:sz w:val="24"/>
          <w:szCs w:val="24"/>
        </w:rPr>
        <w:t> et</w:t>
      </w:r>
      <w:r w:rsidRPr="00C3064A">
        <w:rPr>
          <w:rFonts w:ascii="Trebuchet MS" w:hAnsi="Trebuchet MS"/>
          <w:b/>
          <w:sz w:val="24"/>
          <w:szCs w:val="24"/>
        </w:rPr>
        <w:t xml:space="preserve"> commentaire voire justification quant au paramètre lui-même voir au </w:t>
      </w:r>
      <w:r w:rsidR="002E3BE2" w:rsidRPr="00C3064A">
        <w:rPr>
          <w:rFonts w:ascii="Trebuchet MS" w:hAnsi="Trebuchet MS"/>
          <w:b/>
          <w:sz w:val="24"/>
          <w:szCs w:val="24"/>
        </w:rPr>
        <w:t>nombre d’échantillons analysés 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5"/>
        <w:gridCol w:w="4110"/>
        <w:gridCol w:w="3034"/>
      </w:tblGrid>
      <w:tr w:rsidR="005A4BEC" w:rsidRPr="00C3064A" w14:paraId="31D71320" w14:textId="77777777" w:rsidTr="001E4C7A">
        <w:trPr>
          <w:jc w:val="center"/>
        </w:trPr>
        <w:tc>
          <w:tcPr>
            <w:tcW w:w="10209" w:type="dxa"/>
            <w:gridSpan w:val="3"/>
            <w:shd w:val="clear" w:color="auto" w:fill="D9D9D9"/>
            <w:vAlign w:val="center"/>
          </w:tcPr>
          <w:p w14:paraId="5310794B" w14:textId="77777777" w:rsidR="00E97157" w:rsidRPr="00C3064A" w:rsidRDefault="005A4BEC" w:rsidP="009F6DF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INTERFERENCES </w:t>
            </w:r>
            <w:r w:rsidR="00E97157" w:rsidRPr="00C3064A">
              <w:rPr>
                <w:rFonts w:ascii="Trebuchet MS" w:hAnsi="Trebuchet MS"/>
                <w:b/>
                <w:sz w:val="24"/>
                <w:szCs w:val="24"/>
              </w:rPr>
              <w:t>(étude expérimentale)</w:t>
            </w:r>
          </w:p>
          <w:p w14:paraId="3A0A226A" w14:textId="77777777" w:rsidR="005A4BEC" w:rsidRPr="00C3064A" w:rsidRDefault="00E97157" w:rsidP="002E3BE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Applicable : oui </w:t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-46590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6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3064A">
              <w:rPr>
                <w:rFonts w:ascii="Trebuchet MS" w:hAnsi="Trebuchet MS"/>
                <w:sz w:val="24"/>
                <w:szCs w:val="24"/>
              </w:rPr>
              <w:t xml:space="preserve">      </w:t>
            </w:r>
            <w:r w:rsidRPr="00C3064A">
              <w:rPr>
                <w:rFonts w:ascii="Trebuchet MS" w:hAnsi="Trebuchet MS"/>
                <w:b/>
                <w:sz w:val="24"/>
                <w:szCs w:val="24"/>
              </w:rPr>
              <w:t>Non applicable (à justifier)</w:t>
            </w:r>
            <w:r w:rsidRPr="00C3064A">
              <w:rPr>
                <w:rFonts w:ascii="Trebuchet MS" w:hAnsi="Trebuchet MS"/>
                <w:sz w:val="24"/>
                <w:szCs w:val="24"/>
              </w:rPr>
              <w:t xml:space="preserve"> </w:t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-210186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6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701A1" w:rsidRPr="00C3064A" w14:paraId="0D872F7F" w14:textId="77777777" w:rsidTr="00E701A1">
        <w:trPr>
          <w:trHeight w:val="323"/>
          <w:jc w:val="center"/>
        </w:trPr>
        <w:tc>
          <w:tcPr>
            <w:tcW w:w="3065" w:type="dxa"/>
            <w:vMerge w:val="restart"/>
          </w:tcPr>
          <w:p w14:paraId="23058B91" w14:textId="3AA22039" w:rsidR="00E701A1" w:rsidRPr="00C3064A" w:rsidRDefault="00E701A1" w:rsidP="005A4BEC">
            <w:pPr>
              <w:spacing w:before="120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Lister les interférences :</w:t>
            </w:r>
          </w:p>
        </w:tc>
        <w:tc>
          <w:tcPr>
            <w:tcW w:w="4110" w:type="dxa"/>
          </w:tcPr>
          <w:p w14:paraId="26C80475" w14:textId="11D6B8D2" w:rsidR="00E701A1" w:rsidRPr="00C3064A" w:rsidRDefault="009A008E" w:rsidP="00E701A1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="00E701A1" w:rsidRPr="00C3064A">
              <w:rPr>
                <w:rFonts w:ascii="Trebuchet MS" w:hAnsi="Trebuchet MS"/>
                <w:b/>
                <w:sz w:val="24"/>
                <w:szCs w:val="24"/>
              </w:rPr>
              <w:t>Etude bibliographique</w:t>
            </w:r>
          </w:p>
        </w:tc>
        <w:tc>
          <w:tcPr>
            <w:tcW w:w="3034" w:type="dxa"/>
          </w:tcPr>
          <w:p w14:paraId="625FBA9E" w14:textId="1FCA5BBD" w:rsidR="00E701A1" w:rsidRPr="00C3064A" w:rsidRDefault="00E701A1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Etude expérimentale</w:t>
            </w:r>
          </w:p>
        </w:tc>
      </w:tr>
      <w:tr w:rsidR="00E701A1" w:rsidRPr="00C3064A" w14:paraId="3BFCC9B1" w14:textId="77777777" w:rsidTr="009F6DF7">
        <w:trPr>
          <w:trHeight w:val="322"/>
          <w:jc w:val="center"/>
        </w:trPr>
        <w:tc>
          <w:tcPr>
            <w:tcW w:w="3065" w:type="dxa"/>
            <w:vMerge/>
          </w:tcPr>
          <w:p w14:paraId="2FA7015E" w14:textId="77777777" w:rsidR="00E701A1" w:rsidRPr="00C3064A" w:rsidRDefault="00E701A1" w:rsidP="005A4BEC">
            <w:pPr>
              <w:spacing w:before="12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4EC4AD1" w14:textId="4169421F" w:rsidR="00E701A1" w:rsidRPr="00C3064A" w:rsidRDefault="00E701A1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Préciser les données fournisseurs</w:t>
            </w:r>
          </w:p>
        </w:tc>
        <w:tc>
          <w:tcPr>
            <w:tcW w:w="3034" w:type="dxa"/>
          </w:tcPr>
          <w:p w14:paraId="67FEFB55" w14:textId="2E81A197" w:rsidR="00E701A1" w:rsidRPr="00C3064A" w:rsidRDefault="00E701A1" w:rsidP="00E701A1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="009A008E">
              <w:rPr>
                <w:rFonts w:ascii="Trebuchet MS" w:hAnsi="Trebuchet MS"/>
                <w:b/>
                <w:sz w:val="24"/>
                <w:szCs w:val="24"/>
              </w:rPr>
              <w:t xml:space="preserve">  </w:t>
            </w:r>
            <w:r w:rsidRPr="00C3064A">
              <w:rPr>
                <w:rFonts w:ascii="Trebuchet MS" w:hAnsi="Trebuchet MS"/>
                <w:b/>
                <w:sz w:val="24"/>
                <w:szCs w:val="24"/>
              </w:rPr>
              <w:t>Essai de surcharge</w:t>
            </w:r>
          </w:p>
        </w:tc>
      </w:tr>
      <w:tr w:rsidR="00FE69C5" w:rsidRPr="00C3064A" w14:paraId="35815117" w14:textId="77777777" w:rsidTr="009F6DF7">
        <w:trPr>
          <w:jc w:val="center"/>
        </w:trPr>
        <w:tc>
          <w:tcPr>
            <w:tcW w:w="3065" w:type="dxa"/>
          </w:tcPr>
          <w:p w14:paraId="1635C46D" w14:textId="77777777" w:rsidR="00FE69C5" w:rsidRPr="00C3064A" w:rsidRDefault="00FE69C5" w:rsidP="005A4BEC">
            <w:pPr>
              <w:spacing w:before="120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Hémolyse</w:t>
            </w:r>
          </w:p>
        </w:tc>
        <w:tc>
          <w:tcPr>
            <w:tcW w:w="4110" w:type="dxa"/>
          </w:tcPr>
          <w:p w14:paraId="27BD404C" w14:textId="7766E4ED" w:rsidR="00FE69C5" w:rsidRPr="00C3064A" w:rsidRDefault="00FE69C5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14:paraId="22586E04" w14:textId="6BB8CB20" w:rsidR="00FE69C5" w:rsidRPr="00C3064A" w:rsidRDefault="00FE69C5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FE69C5" w:rsidRPr="00C3064A" w14:paraId="5A48B5BE" w14:textId="77777777" w:rsidTr="009F6DF7">
        <w:trPr>
          <w:jc w:val="center"/>
        </w:trPr>
        <w:tc>
          <w:tcPr>
            <w:tcW w:w="3065" w:type="dxa"/>
          </w:tcPr>
          <w:p w14:paraId="3D10BDB1" w14:textId="77777777" w:rsidR="00FE69C5" w:rsidRPr="00C3064A" w:rsidRDefault="00FE69C5" w:rsidP="005A4BEC">
            <w:pPr>
              <w:spacing w:before="120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Turbidité</w:t>
            </w:r>
          </w:p>
        </w:tc>
        <w:tc>
          <w:tcPr>
            <w:tcW w:w="4110" w:type="dxa"/>
          </w:tcPr>
          <w:p w14:paraId="4649FD14" w14:textId="50178028" w:rsidR="00FE69C5" w:rsidRPr="00E701A1" w:rsidRDefault="00FE69C5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14:paraId="1F7EB093" w14:textId="309C63D6" w:rsidR="00FE69C5" w:rsidRPr="00E701A1" w:rsidRDefault="00FE69C5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FE69C5" w:rsidRPr="00C3064A" w14:paraId="382253E5" w14:textId="77777777" w:rsidTr="009F6DF7">
        <w:trPr>
          <w:jc w:val="center"/>
        </w:trPr>
        <w:tc>
          <w:tcPr>
            <w:tcW w:w="3065" w:type="dxa"/>
          </w:tcPr>
          <w:p w14:paraId="327118A9" w14:textId="572925E4" w:rsidR="00FE69C5" w:rsidRPr="00C3064A" w:rsidRDefault="0062180F" w:rsidP="005A4BEC">
            <w:pPr>
              <w:spacing w:before="120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Bilirubine, Ictère</w:t>
            </w:r>
          </w:p>
        </w:tc>
        <w:tc>
          <w:tcPr>
            <w:tcW w:w="4110" w:type="dxa"/>
          </w:tcPr>
          <w:p w14:paraId="37CBCEAE" w14:textId="312E1CA1" w:rsidR="00FE69C5" w:rsidRPr="00E701A1" w:rsidRDefault="00FE69C5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14:paraId="20C4C766" w14:textId="510D2474" w:rsidR="00FE69C5" w:rsidRPr="00E701A1" w:rsidRDefault="00FE69C5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FE69C5" w:rsidRPr="00C3064A" w14:paraId="79C33C9C" w14:textId="77777777" w:rsidTr="009F6DF7">
        <w:trPr>
          <w:jc w:val="center"/>
        </w:trPr>
        <w:tc>
          <w:tcPr>
            <w:tcW w:w="3065" w:type="dxa"/>
          </w:tcPr>
          <w:p w14:paraId="17F948BE" w14:textId="77777777" w:rsidR="00FE69C5" w:rsidRPr="00C3064A" w:rsidRDefault="00FE69C5" w:rsidP="005A4BEC">
            <w:pPr>
              <w:spacing w:before="120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Médicaments</w:t>
            </w:r>
          </w:p>
        </w:tc>
        <w:tc>
          <w:tcPr>
            <w:tcW w:w="4110" w:type="dxa"/>
          </w:tcPr>
          <w:p w14:paraId="51685E9D" w14:textId="263F5190" w:rsidR="00FE69C5" w:rsidRPr="00E701A1" w:rsidRDefault="00FE69C5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14:paraId="2C0292B7" w14:textId="003C596D" w:rsidR="00FE69C5" w:rsidRPr="00E701A1" w:rsidRDefault="00FE69C5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9F6DF7" w:rsidRPr="00C3064A" w14:paraId="2063077D" w14:textId="77777777" w:rsidTr="009F6DF7">
        <w:trPr>
          <w:jc w:val="center"/>
        </w:trPr>
        <w:tc>
          <w:tcPr>
            <w:tcW w:w="3065" w:type="dxa"/>
          </w:tcPr>
          <w:p w14:paraId="51F92D79" w14:textId="77777777" w:rsidR="009F6DF7" w:rsidRPr="00C3064A" w:rsidRDefault="009F6DF7" w:rsidP="005A4BEC">
            <w:pPr>
              <w:spacing w:before="120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…………</w:t>
            </w:r>
          </w:p>
        </w:tc>
        <w:tc>
          <w:tcPr>
            <w:tcW w:w="4110" w:type="dxa"/>
          </w:tcPr>
          <w:p w14:paraId="5F525E16" w14:textId="77777777" w:rsidR="009F6DF7" w:rsidRPr="00C3064A" w:rsidRDefault="009F6DF7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034" w:type="dxa"/>
          </w:tcPr>
          <w:p w14:paraId="75F057BE" w14:textId="77777777" w:rsidR="009F6DF7" w:rsidRPr="00C3064A" w:rsidRDefault="009F6DF7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9F6DF7" w:rsidRPr="00C3064A" w14:paraId="01511828" w14:textId="77777777" w:rsidTr="008E51F1">
        <w:trPr>
          <w:jc w:val="center"/>
        </w:trPr>
        <w:tc>
          <w:tcPr>
            <w:tcW w:w="3065" w:type="dxa"/>
          </w:tcPr>
          <w:p w14:paraId="12231CCE" w14:textId="77777777" w:rsidR="009F6DF7" w:rsidRPr="00C3064A" w:rsidRDefault="009F6DF7" w:rsidP="005A4BEC">
            <w:pPr>
              <w:spacing w:before="120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Données de maitrise des échantillons</w:t>
            </w:r>
          </w:p>
        </w:tc>
        <w:tc>
          <w:tcPr>
            <w:tcW w:w="7144" w:type="dxa"/>
            <w:gridSpan w:val="2"/>
          </w:tcPr>
          <w:p w14:paraId="6814CEDE" w14:textId="77777777" w:rsidR="009F6DF7" w:rsidRPr="00C3064A" w:rsidRDefault="009F6DF7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9F6DF7" w:rsidRPr="00C3064A" w14:paraId="20B3E38B" w14:textId="77777777" w:rsidTr="008E51F1">
        <w:trPr>
          <w:jc w:val="center"/>
        </w:trPr>
        <w:tc>
          <w:tcPr>
            <w:tcW w:w="3065" w:type="dxa"/>
          </w:tcPr>
          <w:p w14:paraId="1F187386" w14:textId="7D6E1AFE" w:rsidR="009F6DF7" w:rsidRPr="00C3064A" w:rsidRDefault="009F6DF7" w:rsidP="002E3BE2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Vérification</w:t>
            </w:r>
            <w:r w:rsidR="0062180F" w:rsidRPr="00C3064A">
              <w:rPr>
                <w:rFonts w:ascii="Trebuchet MS" w:hAnsi="Trebuchet MS"/>
                <w:sz w:val="24"/>
                <w:szCs w:val="24"/>
              </w:rPr>
              <w:t> et</w:t>
            </w:r>
            <w:r w:rsidRPr="00C3064A">
              <w:rPr>
                <w:rFonts w:ascii="Trebuchet MS" w:hAnsi="Trebuchet MS"/>
                <w:sz w:val="24"/>
                <w:szCs w:val="24"/>
              </w:rPr>
              <w:t xml:space="preserve"> résultats :</w:t>
            </w:r>
          </w:p>
          <w:p w14:paraId="0814AFFB" w14:textId="77777777" w:rsidR="009F6DF7" w:rsidRPr="00C3064A" w:rsidRDefault="009F6DF7" w:rsidP="002E3BE2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Si l’automate vérifie les interférences, fournir les données de maitrise.</w:t>
            </w:r>
          </w:p>
        </w:tc>
        <w:tc>
          <w:tcPr>
            <w:tcW w:w="7144" w:type="dxa"/>
            <w:gridSpan w:val="2"/>
            <w:vAlign w:val="center"/>
          </w:tcPr>
          <w:p w14:paraId="1CAFD610" w14:textId="77777777" w:rsidR="009F6DF7" w:rsidRPr="00C3064A" w:rsidRDefault="009F6DF7" w:rsidP="005A4BE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justifier</w:t>
            </w:r>
          </w:p>
        </w:tc>
      </w:tr>
    </w:tbl>
    <w:p w14:paraId="302CFE69" w14:textId="77777777" w:rsidR="005A4BEC" w:rsidRDefault="005A4BEC" w:rsidP="005A4BEC">
      <w:pPr>
        <w:jc w:val="both"/>
        <w:rPr>
          <w:rFonts w:ascii="Trebuchet MS" w:hAnsi="Trebuchet MS"/>
          <w:b/>
          <w:sz w:val="24"/>
          <w:szCs w:val="24"/>
        </w:rPr>
      </w:pPr>
    </w:p>
    <w:p w14:paraId="088BA751" w14:textId="77777777" w:rsidR="00E0767C" w:rsidRDefault="00E0767C" w:rsidP="005A4BEC">
      <w:pPr>
        <w:jc w:val="both"/>
        <w:rPr>
          <w:rFonts w:ascii="Trebuchet MS" w:hAnsi="Trebuchet MS"/>
          <w:b/>
          <w:sz w:val="24"/>
          <w:szCs w:val="24"/>
        </w:rPr>
      </w:pPr>
    </w:p>
    <w:p w14:paraId="709E838C" w14:textId="77777777" w:rsidR="00E0767C" w:rsidRDefault="00E0767C" w:rsidP="005A4BEC">
      <w:pPr>
        <w:jc w:val="both"/>
        <w:rPr>
          <w:rFonts w:ascii="Trebuchet MS" w:hAnsi="Trebuchet MS"/>
          <w:b/>
          <w:sz w:val="24"/>
          <w:szCs w:val="24"/>
        </w:rPr>
      </w:pPr>
    </w:p>
    <w:p w14:paraId="30962FD7" w14:textId="77777777" w:rsidR="00E0767C" w:rsidRDefault="00E0767C" w:rsidP="005A4BEC">
      <w:pPr>
        <w:jc w:val="both"/>
        <w:rPr>
          <w:rFonts w:ascii="Trebuchet MS" w:hAnsi="Trebuchet MS"/>
          <w:b/>
          <w:sz w:val="24"/>
          <w:szCs w:val="24"/>
        </w:rPr>
      </w:pPr>
    </w:p>
    <w:p w14:paraId="415BE25C" w14:textId="0CB62194" w:rsidR="007C566C" w:rsidRDefault="005A4BEC" w:rsidP="005A4BEC">
      <w:pPr>
        <w:jc w:val="both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>Conclusions</w:t>
      </w:r>
      <w:r w:rsidR="0062180F" w:rsidRPr="00C3064A">
        <w:rPr>
          <w:rFonts w:ascii="Trebuchet MS" w:hAnsi="Trebuchet MS"/>
          <w:b/>
          <w:sz w:val="24"/>
          <w:szCs w:val="24"/>
        </w:rPr>
        <w:t> et</w:t>
      </w:r>
      <w:r w:rsidRPr="00C3064A">
        <w:rPr>
          <w:rFonts w:ascii="Trebuchet MS" w:hAnsi="Trebuchet MS"/>
          <w:b/>
          <w:sz w:val="24"/>
          <w:szCs w:val="24"/>
        </w:rPr>
        <w:t xml:space="preserve"> commentaire voir justification quant au paramètre lui-même voire au nombre d’échantillons analysés :</w:t>
      </w:r>
    </w:p>
    <w:p w14:paraId="4232CF68" w14:textId="77777777" w:rsidR="00E0767C" w:rsidRPr="00C3064A" w:rsidRDefault="00E0767C" w:rsidP="005A4BEC">
      <w:pPr>
        <w:jc w:val="both"/>
        <w:rPr>
          <w:rFonts w:ascii="Trebuchet MS" w:hAnsi="Trebuchet MS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0"/>
        <w:gridCol w:w="4819"/>
      </w:tblGrid>
      <w:tr w:rsidR="005A4BEC" w:rsidRPr="00C3064A" w14:paraId="118EE7C9" w14:textId="77777777" w:rsidTr="003D54A5">
        <w:trPr>
          <w:jc w:val="center"/>
        </w:trPr>
        <w:tc>
          <w:tcPr>
            <w:tcW w:w="10139" w:type="dxa"/>
            <w:gridSpan w:val="2"/>
            <w:shd w:val="clear" w:color="auto" w:fill="D9D9D9"/>
            <w:vAlign w:val="center"/>
          </w:tcPr>
          <w:p w14:paraId="3F1D7933" w14:textId="3E263D7A" w:rsidR="005A4BEC" w:rsidRPr="00C3064A" w:rsidRDefault="0062180F" w:rsidP="002E3BE2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CONTAMINATION en</w:t>
            </w:r>
            <w:r w:rsidR="005A4BEC" w:rsidRPr="00C3064A">
              <w:rPr>
                <w:rFonts w:ascii="Trebuchet MS" w:hAnsi="Trebuchet MS"/>
                <w:b/>
                <w:sz w:val="24"/>
                <w:szCs w:val="24"/>
              </w:rPr>
              <w:t xml:space="preserve"> cas de risque selon la situation</w:t>
            </w:r>
          </w:p>
          <w:p w14:paraId="68BF64E7" w14:textId="77777777" w:rsidR="005A4BEC" w:rsidRPr="00C3064A" w:rsidRDefault="003D54A5" w:rsidP="002E3BE2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(Qualification d’équipement)</w:t>
            </w:r>
          </w:p>
        </w:tc>
      </w:tr>
      <w:tr w:rsidR="005A4BEC" w:rsidRPr="00C3064A" w14:paraId="1789F23A" w14:textId="77777777" w:rsidTr="003D54A5">
        <w:trPr>
          <w:jc w:val="center"/>
        </w:trPr>
        <w:tc>
          <w:tcPr>
            <w:tcW w:w="5320" w:type="dxa"/>
          </w:tcPr>
          <w:p w14:paraId="325EB2C8" w14:textId="77777777" w:rsidR="005A4BEC" w:rsidRPr="00C3064A" w:rsidRDefault="005A4BEC" w:rsidP="002E3BE2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 xml:space="preserve">Inter échantillon pour les paramètres sensibles (par exemple Ag HBS, </w:t>
            </w:r>
            <w:r w:rsidRPr="00C3064A">
              <w:rPr>
                <w:rFonts w:ascii="Trebuchet MS" w:hAnsi="Trebuchet MS"/>
                <w:sz w:val="24"/>
                <w:szCs w:val="24"/>
              </w:rPr>
              <w:t>HCG) :</w:t>
            </w:r>
          </w:p>
        </w:tc>
        <w:tc>
          <w:tcPr>
            <w:tcW w:w="4819" w:type="dxa"/>
            <w:vAlign w:val="center"/>
          </w:tcPr>
          <w:p w14:paraId="75FD754D" w14:textId="77777777" w:rsidR="005A4BEC" w:rsidRPr="00C3064A" w:rsidRDefault="005A4BEC" w:rsidP="002E3BE2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08FA1BBE" w14:textId="77777777" w:rsidTr="003D54A5">
        <w:trPr>
          <w:jc w:val="center"/>
        </w:trPr>
        <w:tc>
          <w:tcPr>
            <w:tcW w:w="5320" w:type="dxa"/>
          </w:tcPr>
          <w:p w14:paraId="221E5A3D" w14:textId="77777777" w:rsidR="005A4BEC" w:rsidRPr="00C3064A" w:rsidRDefault="005A4BEC" w:rsidP="002E3BE2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Inter réactif si nécessaire (par exemple : LDH et ALAT, cholestérol et phosphate, lipase et triglycérides) :</w:t>
            </w:r>
          </w:p>
        </w:tc>
        <w:tc>
          <w:tcPr>
            <w:tcW w:w="4819" w:type="dxa"/>
          </w:tcPr>
          <w:p w14:paraId="01788E5C" w14:textId="77777777" w:rsidR="005A4BEC" w:rsidRPr="00C3064A" w:rsidRDefault="005A4BEC" w:rsidP="002E3BE2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444B7E48" w14:textId="77777777" w:rsidTr="003D54A5">
        <w:trPr>
          <w:jc w:val="center"/>
        </w:trPr>
        <w:tc>
          <w:tcPr>
            <w:tcW w:w="5320" w:type="dxa"/>
          </w:tcPr>
          <w:p w14:paraId="7E0703F7" w14:textId="77777777" w:rsidR="005A4BEC" w:rsidRPr="00C3064A" w:rsidRDefault="005A4BEC" w:rsidP="002E3BE2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Vérification bibliographique : données sources et analyse</w:t>
            </w:r>
          </w:p>
        </w:tc>
        <w:tc>
          <w:tcPr>
            <w:tcW w:w="4819" w:type="dxa"/>
          </w:tcPr>
          <w:p w14:paraId="6E300C0F" w14:textId="77777777" w:rsidR="005A4BEC" w:rsidRPr="00C3064A" w:rsidRDefault="005A4BEC" w:rsidP="002E3BE2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3D525845" w14:textId="77777777" w:rsidTr="003D54A5">
        <w:trPr>
          <w:jc w:val="center"/>
        </w:trPr>
        <w:tc>
          <w:tcPr>
            <w:tcW w:w="5320" w:type="dxa"/>
          </w:tcPr>
          <w:p w14:paraId="1F385A1D" w14:textId="77777777" w:rsidR="005A4BEC" w:rsidRPr="00C3064A" w:rsidRDefault="005A4BEC" w:rsidP="002E3BE2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Critères de performance attendue si paramètre vérifié :</w:t>
            </w:r>
          </w:p>
        </w:tc>
        <w:tc>
          <w:tcPr>
            <w:tcW w:w="4819" w:type="dxa"/>
            <w:vAlign w:val="center"/>
          </w:tcPr>
          <w:p w14:paraId="4FE5C8BA" w14:textId="77777777" w:rsidR="005A4BEC" w:rsidRPr="00C3064A" w:rsidRDefault="005A4BEC" w:rsidP="002E3BE2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A4BEC" w:rsidRPr="00C3064A" w14:paraId="080FF1EB" w14:textId="77777777" w:rsidTr="003D54A5">
        <w:trPr>
          <w:jc w:val="center"/>
        </w:trPr>
        <w:tc>
          <w:tcPr>
            <w:tcW w:w="5320" w:type="dxa"/>
          </w:tcPr>
          <w:p w14:paraId="1B111A99" w14:textId="77777777" w:rsidR="005A4BEC" w:rsidRPr="00C3064A" w:rsidRDefault="005A4BEC" w:rsidP="002E3BE2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Vérificat</w:t>
            </w:r>
            <w:r w:rsidR="003D54A5" w:rsidRPr="00C3064A">
              <w:rPr>
                <w:rFonts w:ascii="Trebuchet MS" w:hAnsi="Trebuchet MS"/>
                <w:sz w:val="24"/>
                <w:szCs w:val="24"/>
              </w:rPr>
              <w:t xml:space="preserve">ion et résultats </w:t>
            </w:r>
            <w:r w:rsidR="001E4C7A" w:rsidRPr="00C3064A">
              <w:rPr>
                <w:rFonts w:ascii="Trebuchet MS" w:hAnsi="Trebuchet MS"/>
                <w:sz w:val="24"/>
                <w:szCs w:val="24"/>
              </w:rPr>
              <w:t>(si</w:t>
            </w:r>
            <w:r w:rsidR="003D54A5" w:rsidRPr="00C3064A">
              <w:rPr>
                <w:rFonts w:ascii="Trebuchet MS" w:hAnsi="Trebuchet MS"/>
                <w:sz w:val="24"/>
                <w:szCs w:val="24"/>
              </w:rPr>
              <w:t xml:space="preserve"> justifié)</w:t>
            </w:r>
          </w:p>
        </w:tc>
        <w:tc>
          <w:tcPr>
            <w:tcW w:w="4819" w:type="dxa"/>
            <w:vAlign w:val="center"/>
          </w:tcPr>
          <w:p w14:paraId="7A3616A7" w14:textId="77777777" w:rsidR="005A4BEC" w:rsidRPr="00C3064A" w:rsidRDefault="005A4BEC" w:rsidP="002E3BE2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14:paraId="66C0718D" w14:textId="77777777" w:rsidR="005A4BEC" w:rsidRPr="00C3064A" w:rsidRDefault="005A4BEC" w:rsidP="005A4BEC">
      <w:pPr>
        <w:jc w:val="both"/>
        <w:rPr>
          <w:rFonts w:ascii="Trebuchet MS" w:hAnsi="Trebuchet MS"/>
          <w:sz w:val="24"/>
          <w:szCs w:val="24"/>
        </w:rPr>
      </w:pPr>
    </w:p>
    <w:p w14:paraId="7FD11C5D" w14:textId="77777777" w:rsidR="002E3BE2" w:rsidRPr="00C3064A" w:rsidRDefault="005A4BEC" w:rsidP="005A4BEC">
      <w:pPr>
        <w:jc w:val="both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 xml:space="preserve">Conclusions  et commentaire voire justification quant au paramètre lui-même voire au </w:t>
      </w:r>
      <w:r w:rsidR="002E3BE2" w:rsidRPr="00C3064A">
        <w:rPr>
          <w:rFonts w:ascii="Trebuchet MS" w:hAnsi="Trebuchet MS"/>
          <w:b/>
          <w:sz w:val="24"/>
          <w:szCs w:val="24"/>
        </w:rPr>
        <w:t>nombre d’échantillons analysés :</w:t>
      </w:r>
    </w:p>
    <w:p w14:paraId="143A1C71" w14:textId="77777777" w:rsidR="008E51F1" w:rsidRPr="00C3064A" w:rsidRDefault="008E51F1" w:rsidP="005A4BEC">
      <w:pPr>
        <w:jc w:val="both"/>
        <w:rPr>
          <w:rFonts w:ascii="Trebuchet MS" w:hAnsi="Trebuchet MS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4"/>
        <w:gridCol w:w="5125"/>
      </w:tblGrid>
      <w:tr w:rsidR="008E51F1" w:rsidRPr="00C3064A" w14:paraId="10C4BAA7" w14:textId="77777777" w:rsidTr="008E51F1">
        <w:trPr>
          <w:jc w:val="center"/>
        </w:trPr>
        <w:tc>
          <w:tcPr>
            <w:tcW w:w="10139" w:type="dxa"/>
            <w:gridSpan w:val="2"/>
            <w:shd w:val="clear" w:color="auto" w:fill="D9D9D9"/>
            <w:vAlign w:val="center"/>
          </w:tcPr>
          <w:p w14:paraId="1461C9E2" w14:textId="77777777" w:rsidR="008E51F1" w:rsidRPr="00C3064A" w:rsidRDefault="008E51F1" w:rsidP="008E51F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Robustesse et stabilité des réactifs</w:t>
            </w:r>
          </w:p>
          <w:p w14:paraId="068AAABD" w14:textId="77777777" w:rsidR="008E51F1" w:rsidRPr="00C3064A" w:rsidRDefault="008E51F1" w:rsidP="008E51F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Applicable : oui </w:t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55251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6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3064A">
              <w:rPr>
                <w:rFonts w:ascii="Trebuchet MS" w:hAnsi="Trebuchet MS"/>
                <w:sz w:val="24"/>
                <w:szCs w:val="24"/>
              </w:rPr>
              <w:t xml:space="preserve">      </w:t>
            </w:r>
            <w:r w:rsidRPr="00C3064A">
              <w:rPr>
                <w:rFonts w:ascii="Trebuchet MS" w:hAnsi="Trebuchet MS"/>
                <w:b/>
                <w:sz w:val="24"/>
                <w:szCs w:val="24"/>
              </w:rPr>
              <w:t>non (à justifier)</w:t>
            </w:r>
            <w:r w:rsidRPr="00C3064A">
              <w:rPr>
                <w:rFonts w:ascii="Trebuchet MS" w:hAnsi="Trebuchet MS"/>
                <w:sz w:val="24"/>
                <w:szCs w:val="24"/>
              </w:rPr>
              <w:t xml:space="preserve"> </w:t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-49920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6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E51F1" w:rsidRPr="00C3064A" w14:paraId="2D9117CA" w14:textId="77777777" w:rsidTr="008E51F1">
        <w:trPr>
          <w:jc w:val="center"/>
        </w:trPr>
        <w:tc>
          <w:tcPr>
            <w:tcW w:w="5014" w:type="dxa"/>
          </w:tcPr>
          <w:p w14:paraId="66394FAA" w14:textId="77777777" w:rsidR="008E51F1" w:rsidRPr="00C3064A" w:rsidRDefault="008E51F1" w:rsidP="008E51F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Eléments critiques testés(T, pH, Position sur un support,………)</w:t>
            </w:r>
          </w:p>
        </w:tc>
        <w:tc>
          <w:tcPr>
            <w:tcW w:w="5125" w:type="dxa"/>
            <w:vAlign w:val="center"/>
          </w:tcPr>
          <w:p w14:paraId="3FB21309" w14:textId="77777777" w:rsidR="008E51F1" w:rsidRPr="00C3064A" w:rsidRDefault="008E51F1" w:rsidP="008E51F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Préciser les données fournisseur ou essai sur site</w:t>
            </w:r>
          </w:p>
        </w:tc>
      </w:tr>
      <w:tr w:rsidR="008E51F1" w:rsidRPr="00C3064A" w14:paraId="053EE7DD" w14:textId="77777777" w:rsidTr="008E51F1">
        <w:trPr>
          <w:jc w:val="center"/>
        </w:trPr>
        <w:tc>
          <w:tcPr>
            <w:tcW w:w="5014" w:type="dxa"/>
          </w:tcPr>
          <w:p w14:paraId="324A59DB" w14:textId="77777777" w:rsidR="008E51F1" w:rsidRPr="00C3064A" w:rsidRDefault="008E51F1" w:rsidP="008E51F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Stabilité des réactifs après ouverture, embarqués,…..</w:t>
            </w:r>
          </w:p>
        </w:tc>
        <w:tc>
          <w:tcPr>
            <w:tcW w:w="5125" w:type="dxa"/>
          </w:tcPr>
          <w:p w14:paraId="6965E63F" w14:textId="77777777" w:rsidR="008E51F1" w:rsidRPr="00C3064A" w:rsidRDefault="008E51F1" w:rsidP="008E51F1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Préciser les données fournisseur ou essai sur site</w:t>
            </w:r>
          </w:p>
        </w:tc>
      </w:tr>
    </w:tbl>
    <w:p w14:paraId="5951CF1E" w14:textId="77777777" w:rsidR="008E51F1" w:rsidRPr="00C3064A" w:rsidRDefault="008E51F1" w:rsidP="005A4BEC">
      <w:pPr>
        <w:jc w:val="both"/>
        <w:rPr>
          <w:rFonts w:ascii="Trebuchet MS" w:hAnsi="Trebuchet MS"/>
          <w:b/>
          <w:sz w:val="24"/>
          <w:szCs w:val="24"/>
        </w:rPr>
      </w:pPr>
    </w:p>
    <w:p w14:paraId="5CB1A4C3" w14:textId="77777777" w:rsidR="008E51F1" w:rsidRPr="00C3064A" w:rsidRDefault="008E51F1" w:rsidP="005A4BEC">
      <w:pPr>
        <w:jc w:val="both"/>
        <w:rPr>
          <w:rFonts w:ascii="Trebuchet MS" w:hAnsi="Trebuchet MS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4"/>
        <w:gridCol w:w="5125"/>
      </w:tblGrid>
      <w:tr w:rsidR="00DC49D1" w:rsidRPr="00C3064A" w14:paraId="69E49241" w14:textId="77777777" w:rsidTr="0014592A">
        <w:trPr>
          <w:jc w:val="center"/>
        </w:trPr>
        <w:tc>
          <w:tcPr>
            <w:tcW w:w="10139" w:type="dxa"/>
            <w:gridSpan w:val="2"/>
            <w:shd w:val="clear" w:color="auto" w:fill="D9D9D9"/>
            <w:vAlign w:val="center"/>
          </w:tcPr>
          <w:p w14:paraId="260AC70D" w14:textId="77777777" w:rsidR="00DC49D1" w:rsidRPr="00C3064A" w:rsidRDefault="00DC49D1" w:rsidP="001459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VARIABILITE INTER-OPERATEURS</w:t>
            </w:r>
          </w:p>
          <w:p w14:paraId="0682FB05" w14:textId="77777777" w:rsidR="00DC49D1" w:rsidRPr="00C3064A" w:rsidRDefault="00DC49D1" w:rsidP="001459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Applicable : oui </w:t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-155175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6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3064A">
              <w:rPr>
                <w:rFonts w:ascii="Trebuchet MS" w:hAnsi="Trebuchet MS"/>
                <w:sz w:val="24"/>
                <w:szCs w:val="24"/>
              </w:rPr>
              <w:t xml:space="preserve">      </w:t>
            </w:r>
            <w:r w:rsidRPr="00C3064A">
              <w:rPr>
                <w:rFonts w:ascii="Trebuchet MS" w:hAnsi="Trebuchet MS"/>
                <w:b/>
                <w:sz w:val="24"/>
                <w:szCs w:val="24"/>
              </w:rPr>
              <w:t>non (à justifier)</w:t>
            </w:r>
            <w:r w:rsidRPr="00C3064A">
              <w:rPr>
                <w:rFonts w:ascii="Trebuchet MS" w:hAnsi="Trebuchet MS"/>
                <w:sz w:val="24"/>
                <w:szCs w:val="24"/>
              </w:rPr>
              <w:t xml:space="preserve"> </w:t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-119715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64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49D1" w:rsidRPr="00C3064A" w14:paraId="0C74F3AD" w14:textId="77777777" w:rsidTr="0014592A">
        <w:trPr>
          <w:jc w:val="center"/>
        </w:trPr>
        <w:tc>
          <w:tcPr>
            <w:tcW w:w="5014" w:type="dxa"/>
          </w:tcPr>
          <w:p w14:paraId="00CBC499" w14:textId="77777777" w:rsidR="00DC49D1" w:rsidRPr="00C3064A" w:rsidRDefault="00DC49D1" w:rsidP="0014592A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Operateur évalué 1</w:t>
            </w:r>
          </w:p>
        </w:tc>
        <w:tc>
          <w:tcPr>
            <w:tcW w:w="5125" w:type="dxa"/>
            <w:vAlign w:val="center"/>
          </w:tcPr>
          <w:p w14:paraId="2441D429" w14:textId="77777777" w:rsidR="00DC49D1" w:rsidRPr="00C3064A" w:rsidRDefault="00DC49D1" w:rsidP="001459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Essai sur site –Résultat de la variabilité</w:t>
            </w:r>
          </w:p>
        </w:tc>
      </w:tr>
      <w:tr w:rsidR="00DC49D1" w:rsidRPr="00C3064A" w14:paraId="17DAAEC6" w14:textId="77777777" w:rsidTr="0014592A">
        <w:trPr>
          <w:jc w:val="center"/>
        </w:trPr>
        <w:tc>
          <w:tcPr>
            <w:tcW w:w="5014" w:type="dxa"/>
          </w:tcPr>
          <w:p w14:paraId="7DB4FD76" w14:textId="77777777" w:rsidR="00DC49D1" w:rsidRPr="00C3064A" w:rsidRDefault="00DC49D1" w:rsidP="0014592A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Operateur évalué 2</w:t>
            </w:r>
          </w:p>
        </w:tc>
        <w:tc>
          <w:tcPr>
            <w:tcW w:w="5125" w:type="dxa"/>
          </w:tcPr>
          <w:p w14:paraId="236C969C" w14:textId="77777777" w:rsidR="00DC49D1" w:rsidRPr="00C3064A" w:rsidRDefault="00DC49D1" w:rsidP="001459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DC49D1" w:rsidRPr="00C3064A" w14:paraId="38D173CD" w14:textId="77777777" w:rsidTr="0014592A">
        <w:trPr>
          <w:jc w:val="center"/>
        </w:trPr>
        <w:tc>
          <w:tcPr>
            <w:tcW w:w="5014" w:type="dxa"/>
          </w:tcPr>
          <w:p w14:paraId="3B6F9C13" w14:textId="77777777" w:rsidR="00DC49D1" w:rsidRPr="00C3064A" w:rsidRDefault="00DC49D1" w:rsidP="0014592A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…..</w:t>
            </w:r>
          </w:p>
        </w:tc>
        <w:tc>
          <w:tcPr>
            <w:tcW w:w="5125" w:type="dxa"/>
          </w:tcPr>
          <w:p w14:paraId="43C35CF1" w14:textId="77777777" w:rsidR="00DC49D1" w:rsidRPr="00C3064A" w:rsidRDefault="00DC49D1" w:rsidP="001459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DC49D1" w:rsidRPr="00C3064A" w14:paraId="759EE8F5" w14:textId="77777777" w:rsidTr="0014592A">
        <w:trPr>
          <w:jc w:val="center"/>
        </w:trPr>
        <w:tc>
          <w:tcPr>
            <w:tcW w:w="5014" w:type="dxa"/>
          </w:tcPr>
          <w:p w14:paraId="565448AD" w14:textId="77777777" w:rsidR="00DC49D1" w:rsidRPr="00C3064A" w:rsidRDefault="00DC49D1" w:rsidP="0014592A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……..</w:t>
            </w:r>
          </w:p>
        </w:tc>
        <w:tc>
          <w:tcPr>
            <w:tcW w:w="5125" w:type="dxa"/>
          </w:tcPr>
          <w:p w14:paraId="7A750071" w14:textId="77777777" w:rsidR="00DC49D1" w:rsidRPr="00C3064A" w:rsidRDefault="00DC49D1" w:rsidP="0014592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14:paraId="6C5BED39" w14:textId="77777777" w:rsidR="002E3BE2" w:rsidRPr="00C3064A" w:rsidRDefault="002E3BE2" w:rsidP="005A4BEC">
      <w:pPr>
        <w:jc w:val="both"/>
        <w:rPr>
          <w:rFonts w:ascii="Trebuchet MS" w:hAnsi="Trebuchet MS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8"/>
        <w:gridCol w:w="4661"/>
      </w:tblGrid>
      <w:tr w:rsidR="005A4BEC" w:rsidRPr="00C3064A" w14:paraId="6504A8AC" w14:textId="77777777" w:rsidTr="003D54A5">
        <w:trPr>
          <w:jc w:val="center"/>
        </w:trPr>
        <w:tc>
          <w:tcPr>
            <w:tcW w:w="10139" w:type="dxa"/>
            <w:gridSpan w:val="2"/>
            <w:shd w:val="clear" w:color="auto" w:fill="BFBFBF"/>
          </w:tcPr>
          <w:p w14:paraId="1DA8850B" w14:textId="77777777" w:rsidR="005A4BEC" w:rsidRPr="00C3064A" w:rsidRDefault="005A4BEC" w:rsidP="005A4BEC">
            <w:pPr>
              <w:spacing w:before="120" w:after="120"/>
              <w:jc w:val="center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bCs/>
                <w:sz w:val="24"/>
                <w:szCs w:val="24"/>
              </w:rPr>
              <w:t>Données informatiques, et de calculs</w:t>
            </w:r>
          </w:p>
        </w:tc>
      </w:tr>
      <w:tr w:rsidR="005A4BEC" w:rsidRPr="00C3064A" w14:paraId="5306932C" w14:textId="77777777" w:rsidTr="003D54A5">
        <w:trPr>
          <w:jc w:val="center"/>
        </w:trPr>
        <w:tc>
          <w:tcPr>
            <w:tcW w:w="5478" w:type="dxa"/>
            <w:shd w:val="clear" w:color="auto" w:fill="auto"/>
          </w:tcPr>
          <w:p w14:paraId="7EC7B8BB" w14:textId="77777777" w:rsidR="005A4BEC" w:rsidRPr="00C3064A" w:rsidRDefault="005A4BEC" w:rsidP="005A4BEC">
            <w:pPr>
              <w:spacing w:before="12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 xml:space="preserve">Transfert automate – middle </w:t>
            </w:r>
            <w:proofErr w:type="spellStart"/>
            <w:r w:rsidRPr="00C3064A">
              <w:rPr>
                <w:rFonts w:ascii="Trebuchet MS" w:hAnsi="Trebuchet MS"/>
                <w:sz w:val="24"/>
                <w:szCs w:val="24"/>
              </w:rPr>
              <w:t>ware</w:t>
            </w:r>
            <w:proofErr w:type="spellEnd"/>
            <w:r w:rsidRPr="00C3064A">
              <w:rPr>
                <w:rFonts w:ascii="Trebuchet MS" w:hAnsi="Trebuchet MS"/>
                <w:sz w:val="24"/>
                <w:szCs w:val="24"/>
              </w:rPr>
              <w:t xml:space="preserve"> (mono ou bidirectionnel)</w:t>
            </w:r>
          </w:p>
        </w:tc>
        <w:tc>
          <w:tcPr>
            <w:tcW w:w="4661" w:type="dxa"/>
            <w:shd w:val="clear" w:color="auto" w:fill="auto"/>
          </w:tcPr>
          <w:p w14:paraId="4F06CD80" w14:textId="77777777" w:rsidR="005A4BEC" w:rsidRPr="00C3064A" w:rsidRDefault="00E97157" w:rsidP="005A4BEC">
            <w:pPr>
              <w:spacing w:before="120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Dossier preuve au laboratoire. Expliquer les modalités ici</w:t>
            </w:r>
          </w:p>
        </w:tc>
      </w:tr>
      <w:tr w:rsidR="005A4BEC" w:rsidRPr="00C3064A" w14:paraId="4A014A8F" w14:textId="77777777" w:rsidTr="003D54A5">
        <w:trPr>
          <w:jc w:val="center"/>
        </w:trPr>
        <w:tc>
          <w:tcPr>
            <w:tcW w:w="5478" w:type="dxa"/>
            <w:shd w:val="clear" w:color="auto" w:fill="auto"/>
          </w:tcPr>
          <w:p w14:paraId="3E48D980" w14:textId="77777777" w:rsidR="005A4BEC" w:rsidRPr="00C3064A" w:rsidRDefault="005A4BEC" w:rsidP="005A4BEC">
            <w:pPr>
              <w:spacing w:before="120"/>
              <w:jc w:val="both"/>
              <w:rPr>
                <w:rFonts w:ascii="Trebuchet MS" w:hAnsi="Trebuchet MS"/>
                <w:sz w:val="24"/>
                <w:szCs w:val="24"/>
                <w:lang w:val="en-IE"/>
              </w:rPr>
            </w:pPr>
            <w:proofErr w:type="spellStart"/>
            <w:r w:rsidRPr="00C3064A">
              <w:rPr>
                <w:rFonts w:ascii="Trebuchet MS" w:hAnsi="Trebuchet MS"/>
                <w:sz w:val="24"/>
                <w:szCs w:val="24"/>
                <w:lang w:val="en-IE"/>
              </w:rPr>
              <w:lastRenderedPageBreak/>
              <w:t>Transfert</w:t>
            </w:r>
            <w:proofErr w:type="spellEnd"/>
            <w:r w:rsidRPr="00C3064A">
              <w:rPr>
                <w:rFonts w:ascii="Trebuchet MS" w:hAnsi="Trebuchet MS"/>
                <w:sz w:val="24"/>
                <w:szCs w:val="24"/>
                <w:lang w:val="en-IE"/>
              </w:rPr>
              <w:t xml:space="preserve"> middle ware – SIL (mono </w:t>
            </w:r>
            <w:proofErr w:type="spellStart"/>
            <w:r w:rsidRPr="00C3064A">
              <w:rPr>
                <w:rFonts w:ascii="Trebuchet MS" w:hAnsi="Trebuchet MS"/>
                <w:sz w:val="24"/>
                <w:szCs w:val="24"/>
                <w:lang w:val="en-IE"/>
              </w:rPr>
              <w:t>ou</w:t>
            </w:r>
            <w:proofErr w:type="spellEnd"/>
            <w:r w:rsidRPr="00C3064A">
              <w:rPr>
                <w:rFonts w:ascii="Trebuchet MS" w:hAnsi="Trebuchet MS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3064A">
              <w:rPr>
                <w:rFonts w:ascii="Trebuchet MS" w:hAnsi="Trebuchet MS"/>
                <w:sz w:val="24"/>
                <w:szCs w:val="24"/>
                <w:lang w:val="en-IE"/>
              </w:rPr>
              <w:t>bidirectionnel</w:t>
            </w:r>
            <w:proofErr w:type="spellEnd"/>
            <w:r w:rsidRPr="00C3064A">
              <w:rPr>
                <w:rFonts w:ascii="Trebuchet MS" w:hAnsi="Trebuchet MS"/>
                <w:sz w:val="24"/>
                <w:szCs w:val="24"/>
                <w:lang w:val="en-IE"/>
              </w:rPr>
              <w:t>)</w:t>
            </w:r>
          </w:p>
        </w:tc>
        <w:tc>
          <w:tcPr>
            <w:tcW w:w="4661" w:type="dxa"/>
            <w:shd w:val="clear" w:color="auto" w:fill="auto"/>
          </w:tcPr>
          <w:p w14:paraId="0BCCC72A" w14:textId="77777777" w:rsidR="005A4BEC" w:rsidRPr="00C3064A" w:rsidRDefault="00E97157" w:rsidP="005A4BEC">
            <w:pPr>
              <w:spacing w:before="120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Dossier preuve au laboratoire. Expliquer les modalités ici</w:t>
            </w:r>
          </w:p>
        </w:tc>
      </w:tr>
      <w:tr w:rsidR="005A4BEC" w:rsidRPr="00C3064A" w14:paraId="0409FE82" w14:textId="77777777" w:rsidTr="003D54A5">
        <w:trPr>
          <w:jc w:val="center"/>
        </w:trPr>
        <w:tc>
          <w:tcPr>
            <w:tcW w:w="5478" w:type="dxa"/>
            <w:shd w:val="clear" w:color="auto" w:fill="auto"/>
          </w:tcPr>
          <w:p w14:paraId="2E96218C" w14:textId="77777777" w:rsidR="005A4BEC" w:rsidRPr="00C3064A" w:rsidRDefault="005A4BEC" w:rsidP="005A4BEC">
            <w:pPr>
              <w:spacing w:before="12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Algorithme décisionnel ou règles d’expertise</w:t>
            </w:r>
          </w:p>
        </w:tc>
        <w:tc>
          <w:tcPr>
            <w:tcW w:w="4661" w:type="dxa"/>
            <w:shd w:val="clear" w:color="auto" w:fill="auto"/>
          </w:tcPr>
          <w:p w14:paraId="5091CA48" w14:textId="77777777" w:rsidR="005A4BEC" w:rsidRPr="00C3064A" w:rsidRDefault="00E97157" w:rsidP="005A4BEC">
            <w:pPr>
              <w:spacing w:before="120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Dossier preuve au laboratoire. Expliquer les modalités ici</w:t>
            </w:r>
          </w:p>
        </w:tc>
      </w:tr>
      <w:tr w:rsidR="005A4BEC" w:rsidRPr="00C3064A" w14:paraId="5A6C3D4D" w14:textId="77777777" w:rsidTr="003D54A5">
        <w:trPr>
          <w:jc w:val="center"/>
        </w:trPr>
        <w:tc>
          <w:tcPr>
            <w:tcW w:w="5478" w:type="dxa"/>
            <w:shd w:val="clear" w:color="auto" w:fill="auto"/>
          </w:tcPr>
          <w:p w14:paraId="0E75663F" w14:textId="77777777" w:rsidR="005A4BEC" w:rsidRPr="00C3064A" w:rsidRDefault="005A4BEC" w:rsidP="005A4BEC">
            <w:pPr>
              <w:spacing w:before="12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 xml:space="preserve">Calculs et règles d’arrondissage </w:t>
            </w:r>
          </w:p>
        </w:tc>
        <w:tc>
          <w:tcPr>
            <w:tcW w:w="4661" w:type="dxa"/>
            <w:shd w:val="clear" w:color="auto" w:fill="auto"/>
          </w:tcPr>
          <w:p w14:paraId="48E02806" w14:textId="77777777" w:rsidR="005A4BEC" w:rsidRPr="00C3064A" w:rsidRDefault="00E97157" w:rsidP="005A4BEC">
            <w:pPr>
              <w:spacing w:before="120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Dossier preuve au laboratoire. Expliquer les modalités ici</w:t>
            </w:r>
          </w:p>
        </w:tc>
      </w:tr>
      <w:tr w:rsidR="005A4BEC" w:rsidRPr="00C3064A" w14:paraId="730CBEB3" w14:textId="77777777" w:rsidTr="003D54A5">
        <w:trPr>
          <w:jc w:val="center"/>
        </w:trPr>
        <w:tc>
          <w:tcPr>
            <w:tcW w:w="5478" w:type="dxa"/>
            <w:shd w:val="clear" w:color="auto" w:fill="auto"/>
          </w:tcPr>
          <w:p w14:paraId="0578ABFC" w14:textId="77777777" w:rsidR="005A4BEC" w:rsidRPr="00C3064A" w:rsidRDefault="005A4BEC" w:rsidP="005A4BEC">
            <w:pPr>
              <w:spacing w:before="12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Saisie manuelles</w:t>
            </w:r>
          </w:p>
        </w:tc>
        <w:tc>
          <w:tcPr>
            <w:tcW w:w="4661" w:type="dxa"/>
            <w:shd w:val="clear" w:color="auto" w:fill="auto"/>
          </w:tcPr>
          <w:p w14:paraId="016AA370" w14:textId="77777777" w:rsidR="005A4BEC" w:rsidRPr="00C3064A" w:rsidRDefault="00E97157" w:rsidP="005A4BEC">
            <w:pPr>
              <w:spacing w:before="120"/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Dossier preuve au laboratoire. Expliquer les modalités ici</w:t>
            </w:r>
          </w:p>
        </w:tc>
      </w:tr>
    </w:tbl>
    <w:p w14:paraId="4AFCD004" w14:textId="77777777" w:rsidR="005A4BEC" w:rsidRPr="00C3064A" w:rsidRDefault="005A4BEC" w:rsidP="005A4BEC">
      <w:pPr>
        <w:jc w:val="both"/>
        <w:rPr>
          <w:rFonts w:ascii="Trebuchet MS" w:hAnsi="Trebuchet MS"/>
          <w:b/>
          <w:sz w:val="24"/>
          <w:szCs w:val="24"/>
        </w:rPr>
      </w:pPr>
    </w:p>
    <w:p w14:paraId="128DC765" w14:textId="4B44DE51" w:rsidR="0062180F" w:rsidRPr="00C3064A" w:rsidRDefault="005A4BEC" w:rsidP="005A4BEC">
      <w:pPr>
        <w:jc w:val="both"/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>Conclusions</w:t>
      </w:r>
      <w:r w:rsidR="0062180F" w:rsidRPr="00C3064A">
        <w:rPr>
          <w:rFonts w:ascii="Trebuchet MS" w:hAnsi="Trebuchet MS"/>
          <w:b/>
          <w:sz w:val="24"/>
          <w:szCs w:val="24"/>
        </w:rPr>
        <w:t> et</w:t>
      </w:r>
      <w:r w:rsidRPr="00C3064A">
        <w:rPr>
          <w:rFonts w:ascii="Trebuchet MS" w:hAnsi="Trebuchet MS"/>
          <w:b/>
          <w:sz w:val="24"/>
          <w:szCs w:val="24"/>
        </w:rPr>
        <w:t xml:space="preserve"> commentaire voir justification quant au paramètre lui-même voir au nombre de dossiers tests :</w:t>
      </w:r>
    </w:p>
    <w:p w14:paraId="122AB67E" w14:textId="77777777" w:rsidR="005A4BEC" w:rsidRPr="00C3064A" w:rsidRDefault="005A4BEC" w:rsidP="005A4BE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rPr>
          <w:rFonts w:ascii="Trebuchet MS" w:hAnsi="Trebuchet MS"/>
          <w:b/>
          <w:sz w:val="24"/>
          <w:szCs w:val="24"/>
        </w:rPr>
      </w:pPr>
      <w:r w:rsidRPr="00C3064A">
        <w:rPr>
          <w:rFonts w:ascii="Trebuchet MS" w:hAnsi="Trebuchet MS"/>
          <w:b/>
          <w:sz w:val="24"/>
          <w:szCs w:val="24"/>
        </w:rPr>
        <w:t xml:space="preserve"> Commentaires éventuels :</w:t>
      </w:r>
    </w:p>
    <w:p w14:paraId="0BA7C78F" w14:textId="77777777" w:rsidR="005A4BEC" w:rsidRPr="00C3064A" w:rsidRDefault="005A4BEC" w:rsidP="005A4BE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" w:color="auto"/>
        </w:pBdr>
        <w:rPr>
          <w:rFonts w:ascii="Trebuchet MS" w:hAnsi="Trebuchet MS"/>
          <w:b/>
          <w:sz w:val="24"/>
          <w:szCs w:val="24"/>
        </w:rPr>
      </w:pPr>
    </w:p>
    <w:p w14:paraId="3E9F6CE0" w14:textId="77777777" w:rsidR="005A4BEC" w:rsidRPr="00C3064A" w:rsidRDefault="005A4BEC" w:rsidP="005A4BEC">
      <w:pPr>
        <w:jc w:val="both"/>
        <w:rPr>
          <w:rFonts w:ascii="Trebuchet MS" w:hAnsi="Trebuchet MS"/>
          <w:sz w:val="24"/>
          <w:szCs w:val="24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A4BEC" w:rsidRPr="00C3064A" w14:paraId="0900BAE7" w14:textId="77777777" w:rsidTr="00602398">
        <w:tc>
          <w:tcPr>
            <w:tcW w:w="10632" w:type="dxa"/>
            <w:shd w:val="clear" w:color="auto" w:fill="auto"/>
          </w:tcPr>
          <w:p w14:paraId="0520A27F" w14:textId="77777777" w:rsidR="005A4BEC" w:rsidRPr="00C3064A" w:rsidRDefault="005A4BEC" w:rsidP="005A4BEC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Décision d’aptitude : </w:t>
            </w:r>
          </w:p>
          <w:p w14:paraId="5006A2CD" w14:textId="77777777" w:rsidR="005A4BEC" w:rsidRPr="00C3064A" w:rsidRDefault="005A4BEC" w:rsidP="005A4BE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 xml:space="preserve">Date :   </w:t>
            </w:r>
            <w:r w:rsidR="002E3BE2" w:rsidRPr="00C3064A">
              <w:rPr>
                <w:rFonts w:ascii="Trebuchet MS" w:hAnsi="Trebuchet MS"/>
                <w:sz w:val="24"/>
                <w:szCs w:val="24"/>
              </w:rPr>
              <w:t xml:space="preserve">                                                                                             Nom du biologiste</w:t>
            </w:r>
          </w:p>
          <w:p w14:paraId="29A062F3" w14:textId="77777777" w:rsidR="002E3BE2" w:rsidRPr="00C3064A" w:rsidRDefault="002E3BE2" w:rsidP="005A4BEC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 xml:space="preserve">                                                                                                         Visa</w:t>
            </w:r>
          </w:p>
        </w:tc>
      </w:tr>
    </w:tbl>
    <w:p w14:paraId="7C0EF35A" w14:textId="77777777" w:rsidR="005A4BEC" w:rsidRPr="00C3064A" w:rsidRDefault="005A4BEC" w:rsidP="005A4BEC">
      <w:pPr>
        <w:jc w:val="both"/>
        <w:rPr>
          <w:rFonts w:ascii="Trebuchet MS" w:hAnsi="Trebuchet MS"/>
          <w:sz w:val="24"/>
          <w:szCs w:val="24"/>
        </w:rPr>
      </w:pP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5"/>
      </w:tblGrid>
      <w:tr w:rsidR="005A4BEC" w:rsidRPr="00C3064A" w14:paraId="6F3332A4" w14:textId="77777777" w:rsidTr="00602398">
        <w:trPr>
          <w:jc w:val="center"/>
        </w:trPr>
        <w:tc>
          <w:tcPr>
            <w:tcW w:w="10575" w:type="dxa"/>
            <w:shd w:val="clear" w:color="auto" w:fill="auto"/>
          </w:tcPr>
          <w:p w14:paraId="649AAFD1" w14:textId="77777777" w:rsidR="002E3BE2" w:rsidRPr="00C3064A" w:rsidRDefault="005A4BEC" w:rsidP="005A4BEC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Mise en place en routine : </w:t>
            </w:r>
          </w:p>
          <w:p w14:paraId="1D57C2F7" w14:textId="3E2A6EFE" w:rsidR="002E3BE2" w:rsidRPr="00C3064A" w:rsidRDefault="005A4BEC" w:rsidP="002E3BE2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 Date</w:t>
            </w:r>
            <w:r w:rsidR="0062180F" w:rsidRPr="00C3064A">
              <w:rPr>
                <w:rFonts w:ascii="Trebuchet MS" w:hAnsi="Trebuchet MS"/>
                <w:b/>
                <w:sz w:val="24"/>
                <w:szCs w:val="24"/>
              </w:rPr>
              <w:t> :</w:t>
            </w: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="003D54A5" w:rsidRPr="00C3064A">
              <w:rPr>
                <w:rFonts w:ascii="Trebuchet MS" w:hAnsi="Trebuchet MS"/>
                <w:b/>
                <w:sz w:val="24"/>
                <w:szCs w:val="24"/>
              </w:rPr>
              <w:t xml:space="preserve">               </w:t>
            </w:r>
            <w:r w:rsidR="002E3BE2" w:rsidRPr="00C3064A">
              <w:rPr>
                <w:rFonts w:ascii="Trebuchet MS" w:hAnsi="Trebuchet MS"/>
                <w:sz w:val="24"/>
                <w:szCs w:val="24"/>
              </w:rPr>
              <w:t>Nom du biologiste</w:t>
            </w:r>
          </w:p>
          <w:p w14:paraId="4ADF2FA2" w14:textId="77777777" w:rsidR="005A4BEC" w:rsidRPr="00C3064A" w:rsidRDefault="002E3BE2" w:rsidP="002E3BE2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 xml:space="preserve">                                                                                                         Visa</w:t>
            </w:r>
            <w:r w:rsidR="003D54A5" w:rsidRPr="00C3064A">
              <w:rPr>
                <w:rFonts w:ascii="Trebuchet MS" w:hAnsi="Trebuchet MS"/>
                <w:b/>
                <w:sz w:val="24"/>
                <w:szCs w:val="24"/>
              </w:rPr>
              <w:t xml:space="preserve">         </w:t>
            </w: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="005A4BEC" w:rsidRPr="00C3064A">
              <w:rPr>
                <w:rFonts w:ascii="Trebuchet MS" w:hAnsi="Trebuchet MS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</w:tr>
    </w:tbl>
    <w:p w14:paraId="70670560" w14:textId="77777777" w:rsidR="00371EAB" w:rsidRDefault="00371EAB" w:rsidP="005A4BEC">
      <w:pPr>
        <w:jc w:val="both"/>
        <w:rPr>
          <w:rFonts w:ascii="Trebuchet MS" w:hAnsi="Trebuchet MS"/>
          <w:sz w:val="24"/>
          <w:szCs w:val="24"/>
        </w:rPr>
      </w:pPr>
    </w:p>
    <w:p w14:paraId="324B9BCE" w14:textId="77777777" w:rsidR="00E0767C" w:rsidRDefault="00E0767C" w:rsidP="005A4BEC">
      <w:pPr>
        <w:jc w:val="both"/>
        <w:rPr>
          <w:rFonts w:ascii="Trebuchet MS" w:hAnsi="Trebuchet MS"/>
          <w:sz w:val="24"/>
          <w:szCs w:val="24"/>
        </w:rPr>
      </w:pPr>
    </w:p>
    <w:p w14:paraId="19A4EB34" w14:textId="77777777" w:rsidR="00E0767C" w:rsidRDefault="00E0767C" w:rsidP="005A4BEC">
      <w:pPr>
        <w:jc w:val="both"/>
        <w:rPr>
          <w:rFonts w:ascii="Trebuchet MS" w:hAnsi="Trebuchet MS"/>
          <w:sz w:val="24"/>
          <w:szCs w:val="24"/>
        </w:rPr>
      </w:pPr>
    </w:p>
    <w:p w14:paraId="66DFFAA9" w14:textId="77777777" w:rsidR="00E0767C" w:rsidRDefault="00E0767C" w:rsidP="005A4BEC">
      <w:pPr>
        <w:jc w:val="both"/>
        <w:rPr>
          <w:rFonts w:ascii="Trebuchet MS" w:hAnsi="Trebuchet MS"/>
          <w:sz w:val="24"/>
          <w:szCs w:val="24"/>
        </w:rPr>
      </w:pPr>
    </w:p>
    <w:p w14:paraId="39A01E41" w14:textId="77777777" w:rsidR="00E0767C" w:rsidRDefault="00E0767C" w:rsidP="005A4BEC">
      <w:pPr>
        <w:jc w:val="both"/>
        <w:rPr>
          <w:rFonts w:ascii="Trebuchet MS" w:hAnsi="Trebuchet MS"/>
          <w:sz w:val="24"/>
          <w:szCs w:val="24"/>
        </w:rPr>
      </w:pPr>
    </w:p>
    <w:p w14:paraId="4EB57CED" w14:textId="77777777" w:rsidR="00E0767C" w:rsidRDefault="00E0767C" w:rsidP="005A4BEC">
      <w:pPr>
        <w:jc w:val="both"/>
        <w:rPr>
          <w:rFonts w:ascii="Trebuchet MS" w:hAnsi="Trebuchet MS"/>
          <w:sz w:val="24"/>
          <w:szCs w:val="24"/>
        </w:rPr>
      </w:pPr>
    </w:p>
    <w:p w14:paraId="23867DB8" w14:textId="77777777" w:rsidR="00E0767C" w:rsidRDefault="00E0767C" w:rsidP="005A4BEC">
      <w:pPr>
        <w:jc w:val="both"/>
        <w:rPr>
          <w:rFonts w:ascii="Trebuchet MS" w:hAnsi="Trebuchet MS"/>
          <w:sz w:val="24"/>
          <w:szCs w:val="24"/>
        </w:rPr>
      </w:pPr>
    </w:p>
    <w:p w14:paraId="69411D72" w14:textId="77777777" w:rsidR="00E0767C" w:rsidRDefault="00E0767C" w:rsidP="005A4BEC">
      <w:pPr>
        <w:jc w:val="both"/>
        <w:rPr>
          <w:rFonts w:ascii="Trebuchet MS" w:hAnsi="Trebuchet MS"/>
          <w:sz w:val="24"/>
          <w:szCs w:val="24"/>
        </w:rPr>
      </w:pPr>
    </w:p>
    <w:p w14:paraId="021382E6" w14:textId="77777777" w:rsidR="00E0767C" w:rsidRPr="00C3064A" w:rsidRDefault="00E0767C" w:rsidP="005A4BEC">
      <w:pPr>
        <w:jc w:val="both"/>
        <w:rPr>
          <w:rFonts w:ascii="Trebuchet MS" w:hAnsi="Trebuchet MS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2"/>
      </w:tblGrid>
      <w:tr w:rsidR="005A4BEC" w:rsidRPr="00C3064A" w14:paraId="1C2723A9" w14:textId="77777777" w:rsidTr="005A4BEC">
        <w:trPr>
          <w:jc w:val="center"/>
        </w:trPr>
        <w:tc>
          <w:tcPr>
            <w:tcW w:w="10616" w:type="dxa"/>
            <w:shd w:val="clear" w:color="auto" w:fill="auto"/>
          </w:tcPr>
          <w:p w14:paraId="3A0CFE33" w14:textId="77777777" w:rsidR="00E0767C" w:rsidRDefault="00E0767C" w:rsidP="005A4BEC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3B462338" w14:textId="77777777" w:rsidR="005A4BEC" w:rsidRPr="00C3064A" w:rsidRDefault="005A4BEC" w:rsidP="005A4BEC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Eléments de suivi mis en place:</w:t>
            </w:r>
          </w:p>
          <w:p w14:paraId="0CC1F230" w14:textId="77777777" w:rsidR="005A4BEC" w:rsidRPr="00C3064A" w:rsidRDefault="005A4BEC" w:rsidP="005A4BEC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C3064A">
              <w:rPr>
                <w:rFonts w:ascii="Trebuchet MS" w:hAnsi="Trebuchet MS"/>
                <w:bCs/>
                <w:sz w:val="24"/>
                <w:szCs w:val="24"/>
              </w:rPr>
              <w:t xml:space="preserve">Règles de suivi du paramètre (CQI) : </w:t>
            </w:r>
          </w:p>
          <w:p w14:paraId="0774E2EC" w14:textId="77777777" w:rsidR="005A4BEC" w:rsidRPr="00C3064A" w:rsidRDefault="005A4BEC" w:rsidP="005A4BEC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C3064A">
              <w:rPr>
                <w:rFonts w:ascii="Trebuchet MS" w:hAnsi="Trebuchet MS"/>
                <w:bCs/>
                <w:sz w:val="24"/>
                <w:szCs w:val="24"/>
              </w:rPr>
              <w:t xml:space="preserve">Exploitation des EEQ : </w:t>
            </w:r>
          </w:p>
          <w:p w14:paraId="2A323627" w14:textId="77777777" w:rsidR="005A4BEC" w:rsidRPr="00C3064A" w:rsidRDefault="005A4BEC" w:rsidP="005A4BEC">
            <w:pPr>
              <w:jc w:val="both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C3064A">
              <w:rPr>
                <w:rFonts w:ascii="Trebuchet MS" w:hAnsi="Trebuchet MS"/>
                <w:bCs/>
                <w:sz w:val="24"/>
                <w:szCs w:val="24"/>
              </w:rPr>
              <w:t xml:space="preserve">Suivi de l’incertitude de mesure et/ou de l’analyse de risque : </w:t>
            </w:r>
          </w:p>
          <w:p w14:paraId="63543568" w14:textId="77777777" w:rsidR="005A4BEC" w:rsidRPr="00C3064A" w:rsidRDefault="005A4BEC" w:rsidP="005A4BEC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C3064A">
              <w:rPr>
                <w:rFonts w:ascii="Trebuchet MS" w:hAnsi="Trebuchet MS"/>
                <w:bCs/>
                <w:sz w:val="24"/>
                <w:szCs w:val="24"/>
              </w:rPr>
              <w:t>Eléments de dysfonctionnement et analyses de tendance :</w:t>
            </w:r>
            <w:r w:rsidRPr="00C3064A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</w:t>
            </w:r>
            <w:r w:rsidRPr="00C3064A">
              <w:rPr>
                <w:rFonts w:ascii="Trebuchet MS" w:hAnsi="Trebuchet MS"/>
                <w:bCs/>
                <w:sz w:val="24"/>
                <w:szCs w:val="24"/>
              </w:rPr>
              <w:t>….</w:t>
            </w:r>
          </w:p>
          <w:p w14:paraId="3091BC4F" w14:textId="77777777" w:rsidR="005A4BEC" w:rsidRPr="00C3064A" w:rsidRDefault="005A4BEC" w:rsidP="005A4BEC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C3064A">
              <w:rPr>
                <w:rFonts w:ascii="Trebuchet MS" w:hAnsi="Trebuchet MS"/>
                <w:bCs/>
                <w:sz w:val="24"/>
                <w:szCs w:val="24"/>
              </w:rPr>
              <w:t xml:space="preserve">Date :                                                                                           </w:t>
            </w:r>
            <w:r w:rsidR="002E3BE2" w:rsidRPr="00C3064A">
              <w:rPr>
                <w:rFonts w:ascii="Trebuchet MS" w:hAnsi="Trebuchet MS"/>
                <w:sz w:val="24"/>
                <w:szCs w:val="24"/>
              </w:rPr>
              <w:t>Nom du biologiste</w:t>
            </w:r>
            <w:r w:rsidRPr="00C3064A">
              <w:rPr>
                <w:rFonts w:ascii="Trebuchet MS" w:hAnsi="Trebuchet MS"/>
                <w:bCs/>
                <w:sz w:val="24"/>
                <w:szCs w:val="24"/>
              </w:rPr>
              <w:t xml:space="preserve">                          </w:t>
            </w:r>
            <w:r w:rsidR="0002116A" w:rsidRPr="00C3064A"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</w:p>
          <w:p w14:paraId="419154EC" w14:textId="77777777" w:rsidR="00E0767C" w:rsidRDefault="005A4BEC" w:rsidP="003D54A5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C3064A">
              <w:rPr>
                <w:rFonts w:ascii="Trebuchet MS" w:hAnsi="Trebuchet MS"/>
                <w:bCs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2E3BE2" w:rsidRPr="00C3064A">
              <w:rPr>
                <w:rFonts w:ascii="Trebuchet MS" w:hAnsi="Trebuchet MS"/>
                <w:sz w:val="24"/>
                <w:szCs w:val="24"/>
              </w:rPr>
              <w:t>Visa</w:t>
            </w:r>
            <w:r w:rsidRPr="00C3064A">
              <w:rPr>
                <w:rFonts w:ascii="Trebuchet MS" w:hAnsi="Trebuchet MS"/>
                <w:bCs/>
                <w:sz w:val="24"/>
                <w:szCs w:val="24"/>
              </w:rPr>
              <w:t xml:space="preserve">   </w:t>
            </w:r>
          </w:p>
          <w:p w14:paraId="61F20142" w14:textId="7F73B162" w:rsidR="005A4BEC" w:rsidRPr="00C3064A" w:rsidRDefault="005A4BEC" w:rsidP="003D54A5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C3064A">
              <w:rPr>
                <w:rFonts w:ascii="Trebuchet MS" w:hAnsi="Trebuchet MS"/>
                <w:bCs/>
                <w:sz w:val="24"/>
                <w:szCs w:val="24"/>
              </w:rPr>
              <w:t xml:space="preserve">               </w:t>
            </w:r>
          </w:p>
        </w:tc>
      </w:tr>
    </w:tbl>
    <w:p w14:paraId="248FC657" w14:textId="77777777" w:rsidR="00371EAB" w:rsidRPr="00C3064A" w:rsidRDefault="00371EAB" w:rsidP="005A4BEC">
      <w:pPr>
        <w:jc w:val="both"/>
        <w:rPr>
          <w:rFonts w:ascii="Trebuchet MS" w:hAnsi="Trebuchet MS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0"/>
      </w:tblGrid>
      <w:tr w:rsidR="005A4BEC" w:rsidRPr="00C3064A" w14:paraId="792DC4D2" w14:textId="77777777" w:rsidTr="00D83F58">
        <w:trPr>
          <w:trHeight w:val="3128"/>
          <w:jc w:val="center"/>
        </w:trPr>
        <w:tc>
          <w:tcPr>
            <w:tcW w:w="10590" w:type="dxa"/>
            <w:shd w:val="clear" w:color="auto" w:fill="auto"/>
          </w:tcPr>
          <w:p w14:paraId="3AB8B712" w14:textId="77777777" w:rsidR="005A4BEC" w:rsidRPr="00C3064A" w:rsidRDefault="005A4BEC" w:rsidP="00D83F5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Evolution de la méthode</w:t>
            </w:r>
            <w:r w:rsidR="00D83F58" w:rsidRPr="00C3064A">
              <w:rPr>
                <w:rFonts w:ascii="Trebuchet MS" w:hAnsi="Trebuchet MS"/>
                <w:sz w:val="24"/>
                <w:szCs w:val="24"/>
              </w:rPr>
              <w:t> :</w:t>
            </w:r>
          </w:p>
          <w:p w14:paraId="5B54019B" w14:textId="77777777" w:rsidR="005A4BEC" w:rsidRPr="00C3064A" w:rsidRDefault="005A4BEC" w:rsidP="005A4BEC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 xml:space="preserve">Nature de l’évolution                                          </w:t>
            </w:r>
          </w:p>
          <w:p w14:paraId="40CE8FDE" w14:textId="77777777" w:rsidR="005A4BEC" w:rsidRPr="00C3064A" w:rsidRDefault="00D83F58" w:rsidP="005A4BE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Préciser de qui est fait</w:t>
            </w:r>
          </w:p>
          <w:p w14:paraId="4F721B74" w14:textId="77777777" w:rsidR="005A4BEC" w:rsidRPr="00C3064A" w:rsidRDefault="00D83F58" w:rsidP="005A4BE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>Valider l’aptitude</w:t>
            </w:r>
          </w:p>
          <w:p w14:paraId="679408E1" w14:textId="77777777" w:rsidR="00D83F58" w:rsidRPr="00C3064A" w:rsidRDefault="00D83F58" w:rsidP="00550EFC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>Date :</w:t>
            </w:r>
            <w:r w:rsidR="005A4BEC" w:rsidRPr="00C3064A">
              <w:rPr>
                <w:rFonts w:ascii="Trebuchet MS" w:hAnsi="Trebuchet MS"/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C3064A">
              <w:rPr>
                <w:rFonts w:ascii="Trebuchet MS" w:hAnsi="Trebuchet MS"/>
                <w:sz w:val="24"/>
                <w:szCs w:val="24"/>
              </w:rPr>
              <w:t>Nom du biologiste</w:t>
            </w:r>
            <w:r w:rsidRPr="00C3064A">
              <w:rPr>
                <w:rFonts w:ascii="Trebuchet MS" w:hAnsi="Trebuchet MS"/>
                <w:bCs/>
                <w:sz w:val="24"/>
                <w:szCs w:val="24"/>
              </w:rPr>
              <w:t xml:space="preserve">                           </w:t>
            </w:r>
          </w:p>
          <w:p w14:paraId="1468F0AB" w14:textId="77777777" w:rsidR="00E0767C" w:rsidRDefault="00D83F58" w:rsidP="004F74E4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F03265" w:rsidRPr="00C3064A">
              <w:rPr>
                <w:rFonts w:ascii="Trebuchet MS" w:hAnsi="Trebuchet MS"/>
                <w:b/>
                <w:sz w:val="24"/>
                <w:szCs w:val="24"/>
              </w:rPr>
              <w:t xml:space="preserve">   </w:t>
            </w:r>
            <w:r w:rsidRPr="00C3064A">
              <w:rPr>
                <w:rFonts w:ascii="Trebuchet MS" w:hAnsi="Trebuchet MS"/>
                <w:b/>
                <w:sz w:val="24"/>
                <w:szCs w:val="24"/>
              </w:rPr>
              <w:t xml:space="preserve">   </w:t>
            </w:r>
            <w:r w:rsidR="005A4BEC" w:rsidRPr="00C3064A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Pr="00C3064A">
              <w:rPr>
                <w:rFonts w:ascii="Trebuchet MS" w:hAnsi="Trebuchet MS"/>
                <w:sz w:val="24"/>
                <w:szCs w:val="24"/>
              </w:rPr>
              <w:t>Visa</w:t>
            </w:r>
            <w:r w:rsidR="004F74E4" w:rsidRPr="00C3064A">
              <w:rPr>
                <w:rFonts w:ascii="Trebuchet MS" w:hAnsi="Trebuchet MS"/>
                <w:b/>
                <w:sz w:val="24"/>
                <w:szCs w:val="24"/>
              </w:rPr>
              <w:t xml:space="preserve">          </w:t>
            </w:r>
            <w:r w:rsidRPr="00C3064A">
              <w:rPr>
                <w:rFonts w:ascii="Trebuchet MS" w:hAnsi="Trebuchet MS"/>
                <w:sz w:val="24"/>
                <w:szCs w:val="24"/>
              </w:rPr>
              <w:t xml:space="preserve">     </w:t>
            </w:r>
          </w:p>
          <w:p w14:paraId="7DBDE602" w14:textId="18E59189" w:rsidR="005A4BEC" w:rsidRPr="00C3064A" w:rsidRDefault="00D83F58" w:rsidP="004F74E4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C3064A">
              <w:rPr>
                <w:rFonts w:ascii="Trebuchet MS" w:hAnsi="Trebuchet MS"/>
                <w:sz w:val="24"/>
                <w:szCs w:val="24"/>
              </w:rPr>
              <w:t xml:space="preserve">        </w:t>
            </w:r>
            <w:r w:rsidR="005A4BEC" w:rsidRPr="00C3064A">
              <w:rPr>
                <w:rFonts w:ascii="Trebuchet MS" w:hAnsi="Trebuchet MS"/>
                <w:sz w:val="24"/>
                <w:szCs w:val="24"/>
              </w:rPr>
              <w:t xml:space="preserve">                                                         </w:t>
            </w:r>
          </w:p>
        </w:tc>
      </w:tr>
    </w:tbl>
    <w:p w14:paraId="3FE52212" w14:textId="2C11ABA9" w:rsidR="005A4BEC" w:rsidRPr="00C3064A" w:rsidRDefault="005A4BEC" w:rsidP="00C3064A">
      <w:pPr>
        <w:rPr>
          <w:rFonts w:ascii="Trebuchet MS" w:hAnsi="Trebuchet MS"/>
          <w:sz w:val="24"/>
          <w:szCs w:val="24"/>
        </w:rPr>
      </w:pPr>
    </w:p>
    <w:sectPr w:rsidR="005A4BEC" w:rsidRPr="00C3064A" w:rsidSect="00A52C4B">
      <w:headerReference w:type="default" r:id="rId8"/>
      <w:pgSz w:w="11906" w:h="16838"/>
      <w:pgMar w:top="567" w:right="737" w:bottom="567" w:left="567" w:header="284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62856" w14:textId="77777777" w:rsidR="00021EF5" w:rsidRDefault="00021EF5" w:rsidP="001255B6">
      <w:pPr>
        <w:spacing w:after="0" w:line="240" w:lineRule="auto"/>
      </w:pPr>
      <w:r>
        <w:separator/>
      </w:r>
    </w:p>
  </w:endnote>
  <w:endnote w:type="continuationSeparator" w:id="0">
    <w:p w14:paraId="2903F5B0" w14:textId="77777777" w:rsidR="00021EF5" w:rsidRDefault="00021EF5" w:rsidP="0012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93B7D" w14:textId="77777777" w:rsidR="00021EF5" w:rsidRDefault="00021EF5" w:rsidP="001255B6">
      <w:pPr>
        <w:spacing w:after="0" w:line="240" w:lineRule="auto"/>
      </w:pPr>
      <w:r>
        <w:separator/>
      </w:r>
    </w:p>
  </w:footnote>
  <w:footnote w:type="continuationSeparator" w:id="0">
    <w:p w14:paraId="4343225B" w14:textId="77777777" w:rsidR="00021EF5" w:rsidRDefault="00021EF5" w:rsidP="001255B6">
      <w:pPr>
        <w:spacing w:after="0" w:line="240" w:lineRule="auto"/>
      </w:pPr>
      <w:r>
        <w:continuationSeparator/>
      </w:r>
    </w:p>
  </w:footnote>
  <w:footnote w:id="1">
    <w:p w14:paraId="50FF0637" w14:textId="77777777" w:rsidR="007C566C" w:rsidRDefault="007C566C" w:rsidP="005A4BEC">
      <w:pPr>
        <w:pStyle w:val="Notedebasdepage"/>
      </w:pPr>
      <w:r>
        <w:t xml:space="preserve">NB : </w:t>
      </w:r>
      <w:r>
        <w:rPr>
          <w:rStyle w:val="Appelnotedebasdep"/>
        </w:rPr>
        <w:footnoteRef/>
      </w:r>
      <w:r>
        <w:t xml:space="preserve"> </w:t>
      </w:r>
      <w:r w:rsidRPr="00290F54">
        <w:rPr>
          <w:rFonts w:cs="Arial"/>
          <w:sz w:val="16"/>
          <w:szCs w:val="16"/>
        </w:rPr>
        <w:t>Indiquer les valeurs de référence si différentes en fonction de l’anticoagulant. Tenir compte du sexe, âge…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CE7D0" w14:textId="77777777" w:rsidR="007C566C" w:rsidRDefault="007C566C" w:rsidP="000069A3">
    <w:pPr>
      <w:pStyle w:val="En-tte"/>
      <w:bidi/>
      <w:jc w:val="center"/>
      <w:rPr>
        <w:rFonts w:ascii="Times New Roman" w:hAnsi="Times New Roman"/>
        <w:b/>
        <w:bCs/>
        <w:color w:val="404040"/>
        <w:sz w:val="28"/>
        <w:szCs w:val="28"/>
        <w:rtl/>
        <w:lang w:bidi="ar-DZ"/>
      </w:rPr>
    </w:pPr>
  </w:p>
  <w:tbl>
    <w:tblPr>
      <w:tblW w:w="5017" w:type="pct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468"/>
      <w:gridCol w:w="9170"/>
    </w:tblGrid>
    <w:tr w:rsidR="007C566C" w:rsidRPr="007A1361" w14:paraId="6ACEAA59" w14:textId="77777777" w:rsidTr="00B810C6">
      <w:trPr>
        <w:cantSplit/>
        <w:trHeight w:val="709"/>
      </w:trPr>
      <w:tc>
        <w:tcPr>
          <w:tcW w:w="690" w:type="pct"/>
          <w:tcBorders>
            <w:left w:val="nil"/>
            <w:bottom w:val="nil"/>
            <w:right w:val="nil"/>
          </w:tcBorders>
        </w:tcPr>
        <w:p w14:paraId="0E85C8C5" w14:textId="77777777" w:rsidR="007C566C" w:rsidRPr="007A1361" w:rsidRDefault="007C566C" w:rsidP="00E67CE7">
          <w:pPr>
            <w:pStyle w:val="Titre5"/>
          </w:pPr>
          <w:r>
            <w:rPr>
              <w:noProof/>
            </w:rPr>
            <w:drawing>
              <wp:inline distT="0" distB="0" distL="0" distR="0" wp14:anchorId="53C52E50" wp14:editId="4E8EA28E">
                <wp:extent cx="762000" cy="447675"/>
                <wp:effectExtent l="19050" t="0" r="0" b="0"/>
                <wp:docPr id="3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0" w:type="pct"/>
          <w:tcBorders>
            <w:left w:val="nil"/>
            <w:bottom w:val="nil"/>
            <w:right w:val="nil"/>
          </w:tcBorders>
          <w:shd w:val="clear" w:color="auto" w:fill="E6E6E6"/>
        </w:tcPr>
        <w:p w14:paraId="3D73D581" w14:textId="53918F5E" w:rsidR="007C566C" w:rsidRPr="000A3888" w:rsidRDefault="007C566C" w:rsidP="009677D1">
          <w:pPr>
            <w:spacing w:before="120" w:after="0"/>
            <w:ind w:right="283"/>
            <w:rPr>
              <w:rFonts w:ascii="Trebuchet MS" w:hAnsi="Trebuchet MS" w:cs="Times New Roman"/>
              <w:b/>
            </w:rPr>
          </w:pPr>
          <w:r w:rsidRPr="007A1361">
            <w:rPr>
              <w:rFonts w:ascii="Trebuchet MS" w:hAnsi="Trebuchet MS"/>
              <w:b/>
              <w:sz w:val="20"/>
              <w:szCs w:val="20"/>
            </w:rPr>
            <w:t xml:space="preserve"> </w:t>
          </w:r>
          <w:r w:rsidRPr="009677D1">
            <w:rPr>
              <w:rFonts w:ascii="Trebuchet MS" w:hAnsi="Trebuchet MS" w:cs="Times New Roman"/>
              <w:b/>
            </w:rPr>
            <w:t>Certificat d’aptitude</w:t>
          </w:r>
          <w:r>
            <w:rPr>
              <w:rFonts w:ascii="Trebuchet MS" w:hAnsi="Trebuchet MS"/>
              <w:b/>
              <w:sz w:val="20"/>
              <w:szCs w:val="20"/>
            </w:rPr>
            <w:t> :</w:t>
          </w:r>
          <w:r>
            <w:rPr>
              <w:rFonts w:ascii="Trebuchet MS" w:hAnsi="Trebuchet MS" w:cs="Times New Roman"/>
              <w:b/>
            </w:rPr>
            <w:t xml:space="preserve"> Validation/Vérification d’une méthode de biologie médicale</w:t>
          </w:r>
        </w:p>
        <w:p w14:paraId="1FD28896" w14:textId="59CD0AAB" w:rsidR="007C566C" w:rsidRPr="009351A1" w:rsidRDefault="007C566C" w:rsidP="00AC3AF7">
          <w:pPr>
            <w:pStyle w:val="En-tte"/>
          </w:pPr>
          <w:r>
            <w:rPr>
              <w:rFonts w:ascii="Trebuchet MS" w:hAnsi="Trebuchet MS"/>
              <w:b/>
              <w:sz w:val="22"/>
              <w:szCs w:val="22"/>
            </w:rPr>
            <w:t xml:space="preserve"> FOR 05-3 </w:t>
          </w:r>
          <w:proofErr w:type="spellStart"/>
          <w:r>
            <w:rPr>
              <w:rFonts w:ascii="Trebuchet MS" w:hAnsi="Trebuchet MS"/>
              <w:b/>
              <w:sz w:val="22"/>
              <w:szCs w:val="22"/>
            </w:rPr>
            <w:t>Rév</w:t>
          </w:r>
          <w:proofErr w:type="spellEnd"/>
          <w:r>
            <w:rPr>
              <w:rFonts w:ascii="Trebuchet MS" w:hAnsi="Trebuchet MS"/>
              <w:b/>
              <w:sz w:val="22"/>
              <w:szCs w:val="22"/>
            </w:rPr>
            <w:t xml:space="preserve"> 00</w:t>
          </w:r>
          <w:r w:rsidRPr="000A3888">
            <w:rPr>
              <w:rFonts w:ascii="Trebuchet MS" w:hAnsi="Trebuchet MS"/>
              <w:b/>
              <w:sz w:val="22"/>
              <w:szCs w:val="22"/>
            </w:rPr>
            <w:t>/</w:t>
          </w:r>
          <w:r w:rsidR="00AC3AF7">
            <w:rPr>
              <w:rFonts w:ascii="Trebuchet MS" w:hAnsi="Trebuchet MS"/>
              <w:b/>
              <w:sz w:val="22"/>
              <w:szCs w:val="22"/>
            </w:rPr>
            <w:t>01</w:t>
          </w:r>
          <w:r w:rsidRPr="000A3888">
            <w:rPr>
              <w:rFonts w:ascii="Trebuchet MS" w:hAnsi="Trebuchet MS"/>
              <w:b/>
              <w:sz w:val="22"/>
              <w:szCs w:val="22"/>
            </w:rPr>
            <w:t xml:space="preserve"> – 0</w:t>
          </w:r>
          <w:r w:rsidR="00AC3AF7">
            <w:rPr>
              <w:rFonts w:ascii="Trebuchet MS" w:hAnsi="Trebuchet MS"/>
              <w:b/>
              <w:sz w:val="22"/>
              <w:szCs w:val="22"/>
            </w:rPr>
            <w:t>3</w:t>
          </w:r>
          <w:r>
            <w:rPr>
              <w:rFonts w:ascii="Trebuchet MS" w:hAnsi="Trebuchet MS"/>
              <w:b/>
              <w:sz w:val="22"/>
              <w:szCs w:val="22"/>
            </w:rPr>
            <w:t xml:space="preserve"> – 2022</w:t>
          </w:r>
          <w:r w:rsidRPr="000A3888">
            <w:rPr>
              <w:rFonts w:ascii="Trebuchet MS" w:hAnsi="Trebuchet MS"/>
              <w:b/>
              <w:sz w:val="22"/>
              <w:szCs w:val="22"/>
            </w:rPr>
            <w:t xml:space="preserve">                                                     </w:t>
          </w:r>
          <w:sdt>
            <w:sdtPr>
              <w:rPr>
                <w:rFonts w:ascii="Trebuchet MS" w:hAnsi="Trebuchet MS"/>
                <w:sz w:val="22"/>
                <w:szCs w:val="22"/>
              </w:rPr>
              <w:id w:val="1477648756"/>
              <w:docPartObj>
                <w:docPartGallery w:val="Page Numbers (Top of Page)"/>
                <w:docPartUnique/>
              </w:docPartObj>
            </w:sdtPr>
            <w:sdtEndPr/>
            <w:sdtContent>
              <w:r w:rsidRPr="000A3888">
                <w:rPr>
                  <w:rFonts w:ascii="Trebuchet MS" w:hAnsi="Trebuchet MS"/>
                  <w:sz w:val="22"/>
                  <w:szCs w:val="22"/>
                </w:rPr>
                <w:t xml:space="preserve">Page : </w:t>
              </w:r>
              <w:r w:rsidRPr="000A3888">
                <w:rPr>
                  <w:rFonts w:ascii="Trebuchet MS" w:hAnsi="Trebuchet MS"/>
                  <w:b/>
                  <w:bCs/>
                  <w:sz w:val="22"/>
                  <w:szCs w:val="22"/>
                </w:rPr>
                <w:fldChar w:fldCharType="begin"/>
              </w:r>
              <w:r w:rsidRPr="000A3888">
                <w:rPr>
                  <w:rFonts w:ascii="Trebuchet MS" w:hAnsi="Trebuchet MS"/>
                  <w:b/>
                  <w:bCs/>
                  <w:sz w:val="22"/>
                  <w:szCs w:val="22"/>
                </w:rPr>
                <w:instrText>PAGE</w:instrText>
              </w:r>
              <w:r w:rsidRPr="000A3888">
                <w:rPr>
                  <w:rFonts w:ascii="Trebuchet MS" w:hAnsi="Trebuchet MS"/>
                  <w:b/>
                  <w:bCs/>
                  <w:sz w:val="22"/>
                  <w:szCs w:val="22"/>
                </w:rPr>
                <w:fldChar w:fldCharType="separate"/>
              </w:r>
              <w:r w:rsidR="00167F19">
                <w:rPr>
                  <w:rFonts w:ascii="Trebuchet MS" w:hAnsi="Trebuchet MS"/>
                  <w:b/>
                  <w:bCs/>
                  <w:noProof/>
                  <w:sz w:val="22"/>
                  <w:szCs w:val="22"/>
                </w:rPr>
                <w:t>14</w:t>
              </w:r>
              <w:r w:rsidRPr="000A3888">
                <w:rPr>
                  <w:rFonts w:ascii="Trebuchet MS" w:hAnsi="Trebuchet MS"/>
                  <w:b/>
                  <w:bCs/>
                  <w:sz w:val="22"/>
                  <w:szCs w:val="22"/>
                </w:rPr>
                <w:fldChar w:fldCharType="end"/>
              </w:r>
              <w:r w:rsidRPr="000A3888">
                <w:rPr>
                  <w:rFonts w:ascii="Trebuchet MS" w:hAnsi="Trebuchet MS"/>
                  <w:b/>
                  <w:bCs/>
                  <w:sz w:val="22"/>
                  <w:szCs w:val="22"/>
                </w:rPr>
                <w:t>/</w:t>
              </w:r>
              <w:r w:rsidRPr="000A3888">
                <w:rPr>
                  <w:rFonts w:ascii="Trebuchet MS" w:hAnsi="Trebuchet MS"/>
                  <w:b/>
                  <w:bCs/>
                  <w:sz w:val="22"/>
                  <w:szCs w:val="22"/>
                </w:rPr>
                <w:fldChar w:fldCharType="begin"/>
              </w:r>
              <w:r w:rsidRPr="000A3888">
                <w:rPr>
                  <w:rFonts w:ascii="Trebuchet MS" w:hAnsi="Trebuchet MS"/>
                  <w:b/>
                  <w:bCs/>
                  <w:sz w:val="22"/>
                  <w:szCs w:val="22"/>
                </w:rPr>
                <w:instrText>NUMPAGES</w:instrText>
              </w:r>
              <w:r w:rsidRPr="000A3888">
                <w:rPr>
                  <w:rFonts w:ascii="Trebuchet MS" w:hAnsi="Trebuchet MS"/>
                  <w:b/>
                  <w:bCs/>
                  <w:sz w:val="22"/>
                  <w:szCs w:val="22"/>
                </w:rPr>
                <w:fldChar w:fldCharType="separate"/>
              </w:r>
              <w:r w:rsidR="00167F19">
                <w:rPr>
                  <w:rFonts w:ascii="Trebuchet MS" w:hAnsi="Trebuchet MS"/>
                  <w:b/>
                  <w:bCs/>
                  <w:noProof/>
                  <w:sz w:val="22"/>
                  <w:szCs w:val="22"/>
                </w:rPr>
                <w:t>14</w:t>
              </w:r>
              <w:r w:rsidRPr="000A3888">
                <w:rPr>
                  <w:rFonts w:ascii="Trebuchet MS" w:hAnsi="Trebuchet MS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</w:p>
      </w:tc>
    </w:tr>
  </w:tbl>
  <w:p w14:paraId="1569F998" w14:textId="77777777" w:rsidR="007C566C" w:rsidRDefault="007C566C" w:rsidP="000069A3">
    <w:pPr>
      <w:pStyle w:val="En-tte"/>
      <w:bidi/>
      <w:jc w:val="center"/>
      <w:rPr>
        <w:rFonts w:ascii="Times New Roman" w:hAnsi="Times New Roman"/>
        <w:b/>
        <w:bCs/>
        <w:color w:val="404040"/>
        <w:sz w:val="28"/>
        <w:szCs w:val="28"/>
        <w:rtl/>
        <w:lang w:bidi="ar-D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EB0217C"/>
    <w:lvl w:ilvl="0">
      <w:numFmt w:val="bullet"/>
      <w:lvlText w:val="*"/>
      <w:lvlJc w:val="left"/>
    </w:lvl>
  </w:abstractNum>
  <w:abstractNum w:abstractNumId="1" w15:restartNumberingAfterBreak="0">
    <w:nsid w:val="1845401C"/>
    <w:multiLevelType w:val="hybridMultilevel"/>
    <w:tmpl w:val="4E825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E3B36"/>
    <w:multiLevelType w:val="singleLevel"/>
    <w:tmpl w:val="6B949006"/>
    <w:lvl w:ilvl="0">
      <w:start w:val="2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C6D64BD"/>
    <w:multiLevelType w:val="singleLevel"/>
    <w:tmpl w:val="26C82C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F2A7172"/>
    <w:multiLevelType w:val="hybridMultilevel"/>
    <w:tmpl w:val="0B02D0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36CF4"/>
    <w:multiLevelType w:val="hybridMultilevel"/>
    <w:tmpl w:val="31E8FC0E"/>
    <w:lvl w:ilvl="0" w:tplc="74263C5E"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51B96"/>
    <w:multiLevelType w:val="multilevel"/>
    <w:tmpl w:val="C7E67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5D76217"/>
    <w:multiLevelType w:val="hybridMultilevel"/>
    <w:tmpl w:val="D090C1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B02F13"/>
    <w:multiLevelType w:val="singleLevel"/>
    <w:tmpl w:val="26C82C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5B3A0D4D"/>
    <w:multiLevelType w:val="hybridMultilevel"/>
    <w:tmpl w:val="97E46FFE"/>
    <w:lvl w:ilvl="0" w:tplc="3FBA40A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F1E71"/>
    <w:multiLevelType w:val="hybridMultilevel"/>
    <w:tmpl w:val="01CAF9B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411891"/>
    <w:multiLevelType w:val="hybridMultilevel"/>
    <w:tmpl w:val="F22A005C"/>
    <w:lvl w:ilvl="0" w:tplc="8B3E75B4">
      <w:start w:val="5"/>
      <w:numFmt w:val="bullet"/>
      <w:lvlText w:val="-"/>
      <w:lvlJc w:val="left"/>
      <w:pPr>
        <w:ind w:left="1680" w:hanging="360"/>
      </w:pPr>
      <w:rPr>
        <w:rFonts w:ascii="Comic Sans MS" w:eastAsia="Calibri" w:hAnsi="Comic Sans MS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A52882"/>
    <w:multiLevelType w:val="singleLevel"/>
    <w:tmpl w:val="78A01F80"/>
    <w:lvl w:ilvl="0">
      <w:start w:val="3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710E71C8"/>
    <w:multiLevelType w:val="hybridMultilevel"/>
    <w:tmpl w:val="CAD4D616"/>
    <w:lvl w:ilvl="0" w:tplc="1C7873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14156"/>
    <w:multiLevelType w:val="singleLevel"/>
    <w:tmpl w:val="927AF8D0"/>
    <w:lvl w:ilvl="0">
      <w:start w:val="4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7D673977"/>
    <w:multiLevelType w:val="hybridMultilevel"/>
    <w:tmpl w:val="A8900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  <w:sz w:val="28"/>
        </w:rPr>
      </w:lvl>
    </w:lvlOverride>
  </w:num>
  <w:num w:numId="7">
    <w:abstractNumId w:val="3"/>
  </w:num>
  <w:num w:numId="8">
    <w:abstractNumId w:val="2"/>
  </w:num>
  <w:num w:numId="9">
    <w:abstractNumId w:val="12"/>
  </w:num>
  <w:num w:numId="10">
    <w:abstractNumId w:val="14"/>
  </w:num>
  <w:num w:numId="11">
    <w:abstractNumId w:val="4"/>
  </w:num>
  <w:num w:numId="12">
    <w:abstractNumId w:val="15"/>
  </w:num>
  <w:num w:numId="13">
    <w:abstractNumId w:val="7"/>
  </w:num>
  <w:num w:numId="14">
    <w:abstractNumId w:val="1"/>
  </w:num>
  <w:num w:numId="15">
    <w:abstractNumId w:val="13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B6"/>
    <w:rsid w:val="00005C86"/>
    <w:rsid w:val="000068C4"/>
    <w:rsid w:val="000069A3"/>
    <w:rsid w:val="00012B54"/>
    <w:rsid w:val="00014493"/>
    <w:rsid w:val="0001561A"/>
    <w:rsid w:val="0002116A"/>
    <w:rsid w:val="00021EF5"/>
    <w:rsid w:val="00025991"/>
    <w:rsid w:val="0003680A"/>
    <w:rsid w:val="00042541"/>
    <w:rsid w:val="000466DE"/>
    <w:rsid w:val="00062054"/>
    <w:rsid w:val="00062E13"/>
    <w:rsid w:val="000646F7"/>
    <w:rsid w:val="00083A92"/>
    <w:rsid w:val="000A3888"/>
    <w:rsid w:val="000C0F1C"/>
    <w:rsid w:val="000C30CB"/>
    <w:rsid w:val="000C4D54"/>
    <w:rsid w:val="000D56E3"/>
    <w:rsid w:val="000D5AC6"/>
    <w:rsid w:val="000D774D"/>
    <w:rsid w:val="001026FE"/>
    <w:rsid w:val="001149FD"/>
    <w:rsid w:val="00117796"/>
    <w:rsid w:val="001255B6"/>
    <w:rsid w:val="00132671"/>
    <w:rsid w:val="00133D9E"/>
    <w:rsid w:val="00135C83"/>
    <w:rsid w:val="0014592A"/>
    <w:rsid w:val="00146061"/>
    <w:rsid w:val="00156EE9"/>
    <w:rsid w:val="00162E9A"/>
    <w:rsid w:val="0016394F"/>
    <w:rsid w:val="00167F19"/>
    <w:rsid w:val="00172652"/>
    <w:rsid w:val="00180EDD"/>
    <w:rsid w:val="001828A4"/>
    <w:rsid w:val="00186971"/>
    <w:rsid w:val="001E4C7A"/>
    <w:rsid w:val="001E603D"/>
    <w:rsid w:val="0020262D"/>
    <w:rsid w:val="00202728"/>
    <w:rsid w:val="00204A01"/>
    <w:rsid w:val="002051AA"/>
    <w:rsid w:val="002168FA"/>
    <w:rsid w:val="00217778"/>
    <w:rsid w:val="00221ED0"/>
    <w:rsid w:val="002612C3"/>
    <w:rsid w:val="00265AC7"/>
    <w:rsid w:val="00272E10"/>
    <w:rsid w:val="00277B35"/>
    <w:rsid w:val="00281D79"/>
    <w:rsid w:val="0028318A"/>
    <w:rsid w:val="00283AAC"/>
    <w:rsid w:val="002A0417"/>
    <w:rsid w:val="002A7E00"/>
    <w:rsid w:val="002C5F03"/>
    <w:rsid w:val="002E05BA"/>
    <w:rsid w:val="002E2BDB"/>
    <w:rsid w:val="002E3BE2"/>
    <w:rsid w:val="002F0BFE"/>
    <w:rsid w:val="003022B9"/>
    <w:rsid w:val="003106A5"/>
    <w:rsid w:val="00311065"/>
    <w:rsid w:val="003117DB"/>
    <w:rsid w:val="003162BF"/>
    <w:rsid w:val="003178EE"/>
    <w:rsid w:val="0034164C"/>
    <w:rsid w:val="00353949"/>
    <w:rsid w:val="0035444E"/>
    <w:rsid w:val="003647A5"/>
    <w:rsid w:val="00371EAB"/>
    <w:rsid w:val="00384CE4"/>
    <w:rsid w:val="00387F64"/>
    <w:rsid w:val="003908A4"/>
    <w:rsid w:val="003911DF"/>
    <w:rsid w:val="00393C86"/>
    <w:rsid w:val="00394F9B"/>
    <w:rsid w:val="003B3036"/>
    <w:rsid w:val="003C241A"/>
    <w:rsid w:val="003C410E"/>
    <w:rsid w:val="003D54A5"/>
    <w:rsid w:val="003E1651"/>
    <w:rsid w:val="003F6042"/>
    <w:rsid w:val="00417180"/>
    <w:rsid w:val="00421A81"/>
    <w:rsid w:val="00424DF9"/>
    <w:rsid w:val="004276C9"/>
    <w:rsid w:val="0043456E"/>
    <w:rsid w:val="004373B5"/>
    <w:rsid w:val="00437D6F"/>
    <w:rsid w:val="00441765"/>
    <w:rsid w:val="00447EE8"/>
    <w:rsid w:val="00460E10"/>
    <w:rsid w:val="0046544B"/>
    <w:rsid w:val="00475A45"/>
    <w:rsid w:val="00483584"/>
    <w:rsid w:val="00493C42"/>
    <w:rsid w:val="00495152"/>
    <w:rsid w:val="004976D1"/>
    <w:rsid w:val="004B1A1D"/>
    <w:rsid w:val="004B2F04"/>
    <w:rsid w:val="004C3528"/>
    <w:rsid w:val="004D1C8B"/>
    <w:rsid w:val="004D5138"/>
    <w:rsid w:val="004D676B"/>
    <w:rsid w:val="004F6523"/>
    <w:rsid w:val="004F74E4"/>
    <w:rsid w:val="005009F7"/>
    <w:rsid w:val="0051644A"/>
    <w:rsid w:val="00524E9C"/>
    <w:rsid w:val="005365D3"/>
    <w:rsid w:val="00543AC3"/>
    <w:rsid w:val="00546BF7"/>
    <w:rsid w:val="00550EFC"/>
    <w:rsid w:val="00566A60"/>
    <w:rsid w:val="00573D5D"/>
    <w:rsid w:val="00575016"/>
    <w:rsid w:val="005A1F7C"/>
    <w:rsid w:val="005A4BEC"/>
    <w:rsid w:val="005B0A91"/>
    <w:rsid w:val="005D38AE"/>
    <w:rsid w:val="005D68F5"/>
    <w:rsid w:val="00602398"/>
    <w:rsid w:val="00620D3A"/>
    <w:rsid w:val="0062180F"/>
    <w:rsid w:val="006231AD"/>
    <w:rsid w:val="006372D3"/>
    <w:rsid w:val="006540B7"/>
    <w:rsid w:val="0065766C"/>
    <w:rsid w:val="006661C8"/>
    <w:rsid w:val="00684B98"/>
    <w:rsid w:val="006A4A34"/>
    <w:rsid w:val="006C1C58"/>
    <w:rsid w:val="006F749A"/>
    <w:rsid w:val="00702C85"/>
    <w:rsid w:val="007256D0"/>
    <w:rsid w:val="0073049E"/>
    <w:rsid w:val="00735345"/>
    <w:rsid w:val="0074794C"/>
    <w:rsid w:val="00763024"/>
    <w:rsid w:val="00790226"/>
    <w:rsid w:val="007A7DEC"/>
    <w:rsid w:val="007C3A83"/>
    <w:rsid w:val="007C566C"/>
    <w:rsid w:val="007D244B"/>
    <w:rsid w:val="007E0561"/>
    <w:rsid w:val="007E3D9B"/>
    <w:rsid w:val="007E4511"/>
    <w:rsid w:val="007F27E9"/>
    <w:rsid w:val="00801561"/>
    <w:rsid w:val="008115A2"/>
    <w:rsid w:val="00815215"/>
    <w:rsid w:val="00822C88"/>
    <w:rsid w:val="00825F62"/>
    <w:rsid w:val="00835C00"/>
    <w:rsid w:val="0084620D"/>
    <w:rsid w:val="00846D5F"/>
    <w:rsid w:val="00850474"/>
    <w:rsid w:val="00863BE9"/>
    <w:rsid w:val="00865EEE"/>
    <w:rsid w:val="0088607A"/>
    <w:rsid w:val="0088687C"/>
    <w:rsid w:val="00887A4C"/>
    <w:rsid w:val="00893E9E"/>
    <w:rsid w:val="008B10E8"/>
    <w:rsid w:val="008B16AB"/>
    <w:rsid w:val="008C005B"/>
    <w:rsid w:val="008C00D7"/>
    <w:rsid w:val="008E51F1"/>
    <w:rsid w:val="009048F4"/>
    <w:rsid w:val="009119E7"/>
    <w:rsid w:val="00927746"/>
    <w:rsid w:val="00931A78"/>
    <w:rsid w:val="009351A1"/>
    <w:rsid w:val="009367B5"/>
    <w:rsid w:val="00942AFE"/>
    <w:rsid w:val="009517A1"/>
    <w:rsid w:val="0095194D"/>
    <w:rsid w:val="009539F6"/>
    <w:rsid w:val="009677D1"/>
    <w:rsid w:val="009A008E"/>
    <w:rsid w:val="009A7740"/>
    <w:rsid w:val="009B0F4B"/>
    <w:rsid w:val="009B430A"/>
    <w:rsid w:val="009B45B7"/>
    <w:rsid w:val="009B665C"/>
    <w:rsid w:val="009B7CB3"/>
    <w:rsid w:val="009D4113"/>
    <w:rsid w:val="009D704B"/>
    <w:rsid w:val="009E56D7"/>
    <w:rsid w:val="009F0E71"/>
    <w:rsid w:val="009F6DF7"/>
    <w:rsid w:val="00A13FA4"/>
    <w:rsid w:val="00A14869"/>
    <w:rsid w:val="00A17C10"/>
    <w:rsid w:val="00A23F3E"/>
    <w:rsid w:val="00A327B3"/>
    <w:rsid w:val="00A4013C"/>
    <w:rsid w:val="00A52C4B"/>
    <w:rsid w:val="00A7544D"/>
    <w:rsid w:val="00AA4967"/>
    <w:rsid w:val="00AB29C2"/>
    <w:rsid w:val="00AC1068"/>
    <w:rsid w:val="00AC3AF7"/>
    <w:rsid w:val="00AC5857"/>
    <w:rsid w:val="00AE272D"/>
    <w:rsid w:val="00AE6055"/>
    <w:rsid w:val="00AE70A8"/>
    <w:rsid w:val="00AF2CAF"/>
    <w:rsid w:val="00B20444"/>
    <w:rsid w:val="00B2471C"/>
    <w:rsid w:val="00B430AE"/>
    <w:rsid w:val="00B50A94"/>
    <w:rsid w:val="00B810C6"/>
    <w:rsid w:val="00B90F43"/>
    <w:rsid w:val="00BA54E2"/>
    <w:rsid w:val="00BB4FE1"/>
    <w:rsid w:val="00BB5B92"/>
    <w:rsid w:val="00BC12B9"/>
    <w:rsid w:val="00BC7D31"/>
    <w:rsid w:val="00BD0C8F"/>
    <w:rsid w:val="00BD33F7"/>
    <w:rsid w:val="00BD3F0C"/>
    <w:rsid w:val="00BE24FA"/>
    <w:rsid w:val="00BE27EC"/>
    <w:rsid w:val="00BF37A0"/>
    <w:rsid w:val="00BF6954"/>
    <w:rsid w:val="00C04EFB"/>
    <w:rsid w:val="00C23B39"/>
    <w:rsid w:val="00C25CF8"/>
    <w:rsid w:val="00C269B7"/>
    <w:rsid w:val="00C3064A"/>
    <w:rsid w:val="00C444D2"/>
    <w:rsid w:val="00C507D2"/>
    <w:rsid w:val="00C612EB"/>
    <w:rsid w:val="00C6298A"/>
    <w:rsid w:val="00C71B4E"/>
    <w:rsid w:val="00C911C7"/>
    <w:rsid w:val="00C9145A"/>
    <w:rsid w:val="00C970CB"/>
    <w:rsid w:val="00CA6626"/>
    <w:rsid w:val="00CA755A"/>
    <w:rsid w:val="00CC0F98"/>
    <w:rsid w:val="00CE7404"/>
    <w:rsid w:val="00D07B9D"/>
    <w:rsid w:val="00D1766F"/>
    <w:rsid w:val="00D20A22"/>
    <w:rsid w:val="00D23C65"/>
    <w:rsid w:val="00D50385"/>
    <w:rsid w:val="00D57941"/>
    <w:rsid w:val="00D74E1D"/>
    <w:rsid w:val="00D830EF"/>
    <w:rsid w:val="00D83F58"/>
    <w:rsid w:val="00D9482F"/>
    <w:rsid w:val="00D959BA"/>
    <w:rsid w:val="00DA5A6A"/>
    <w:rsid w:val="00DC49D1"/>
    <w:rsid w:val="00DC5B4C"/>
    <w:rsid w:val="00DD0A39"/>
    <w:rsid w:val="00DF1399"/>
    <w:rsid w:val="00DF45F8"/>
    <w:rsid w:val="00DF54FD"/>
    <w:rsid w:val="00E0388C"/>
    <w:rsid w:val="00E048C6"/>
    <w:rsid w:val="00E0767C"/>
    <w:rsid w:val="00E10B08"/>
    <w:rsid w:val="00E17585"/>
    <w:rsid w:val="00E31EC6"/>
    <w:rsid w:val="00E67CE7"/>
    <w:rsid w:val="00E701A1"/>
    <w:rsid w:val="00E77F5A"/>
    <w:rsid w:val="00E8035A"/>
    <w:rsid w:val="00E82972"/>
    <w:rsid w:val="00E869EE"/>
    <w:rsid w:val="00E911D9"/>
    <w:rsid w:val="00E97157"/>
    <w:rsid w:val="00EA07E3"/>
    <w:rsid w:val="00EB3F89"/>
    <w:rsid w:val="00EB6BE7"/>
    <w:rsid w:val="00ED31A0"/>
    <w:rsid w:val="00ED3A6F"/>
    <w:rsid w:val="00EE0DBE"/>
    <w:rsid w:val="00EE15C3"/>
    <w:rsid w:val="00EE7179"/>
    <w:rsid w:val="00EE7A62"/>
    <w:rsid w:val="00EF12D4"/>
    <w:rsid w:val="00EF26DD"/>
    <w:rsid w:val="00F03265"/>
    <w:rsid w:val="00F07884"/>
    <w:rsid w:val="00F230F7"/>
    <w:rsid w:val="00F24E96"/>
    <w:rsid w:val="00F5227D"/>
    <w:rsid w:val="00F710E0"/>
    <w:rsid w:val="00F92BBA"/>
    <w:rsid w:val="00F93651"/>
    <w:rsid w:val="00FC6EB7"/>
    <w:rsid w:val="00FD041F"/>
    <w:rsid w:val="00FD0F04"/>
    <w:rsid w:val="00FD2B1D"/>
    <w:rsid w:val="00FD433E"/>
    <w:rsid w:val="00FE071E"/>
    <w:rsid w:val="00FE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FCCF25"/>
  <w15:docId w15:val="{A1894869-F5DC-402B-9D4F-9BCF57F7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D54"/>
    <w:pPr>
      <w:spacing w:after="200" w:line="276" w:lineRule="auto"/>
    </w:pPr>
    <w:rPr>
      <w:sz w:val="22"/>
      <w:szCs w:val="22"/>
    </w:rPr>
  </w:style>
  <w:style w:type="paragraph" w:styleId="Titre3">
    <w:name w:val="heading 3"/>
    <w:basedOn w:val="Normal"/>
    <w:next w:val="Normal"/>
    <w:link w:val="Titre3Car"/>
    <w:qFormat/>
    <w:locked/>
    <w:rsid w:val="005A4BEC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locked/>
    <w:rsid w:val="005A4BEC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locked/>
    <w:rsid w:val="000069A3"/>
    <w:pPr>
      <w:keepNext/>
      <w:spacing w:after="0" w:line="240" w:lineRule="auto"/>
      <w:outlineLvl w:val="4"/>
    </w:pPr>
    <w:rPr>
      <w:rFonts w:ascii="Arial" w:hAnsi="Arial"/>
      <w:b/>
      <w:bCs/>
      <w:sz w:val="28"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5A4BEC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hAnsi="Times New Roman" w:cs="Times New Roman"/>
      <w:b/>
      <w:bCs/>
    </w:rPr>
  </w:style>
  <w:style w:type="paragraph" w:styleId="Titre7">
    <w:name w:val="heading 7"/>
    <w:basedOn w:val="Normal"/>
    <w:next w:val="Normal"/>
    <w:link w:val="Titre7Car"/>
    <w:qFormat/>
    <w:locked/>
    <w:rsid w:val="005A4BEC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hAnsi="Times New Roman" w:cs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locked/>
    <w:rsid w:val="005A4BEC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locked/>
    <w:rsid w:val="005A4BEC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5A4BEC"/>
    <w:rPr>
      <w:rFonts w:ascii="Arial" w:hAnsi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rsid w:val="005A4BEC"/>
    <w:rPr>
      <w:rFonts w:ascii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0069A3"/>
    <w:rPr>
      <w:rFonts w:ascii="Arial" w:hAnsi="Arial"/>
      <w:b/>
      <w:bCs/>
      <w:sz w:val="28"/>
      <w:szCs w:val="26"/>
    </w:rPr>
  </w:style>
  <w:style w:type="character" w:customStyle="1" w:styleId="Titre6Car">
    <w:name w:val="Titre 6 Car"/>
    <w:basedOn w:val="Policepardfaut"/>
    <w:link w:val="Titre6"/>
    <w:rsid w:val="005A4BEC"/>
    <w:rPr>
      <w:rFonts w:ascii="Times New Roman" w:hAnsi="Times New Roman" w:cs="Times New Roman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rsid w:val="005A4BEC"/>
    <w:rPr>
      <w:rFonts w:ascii="Times New Roman" w:hAnsi="Times New Roman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rsid w:val="005A4BEC"/>
    <w:rPr>
      <w:rFonts w:ascii="Times New Roman" w:hAnsi="Times New Roman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5A4BEC"/>
    <w:rPr>
      <w:rFonts w:ascii="Arial" w:hAnsi="Arial"/>
      <w:sz w:val="22"/>
      <w:szCs w:val="22"/>
    </w:rPr>
  </w:style>
  <w:style w:type="paragraph" w:styleId="En-tte">
    <w:name w:val="header"/>
    <w:basedOn w:val="Normal"/>
    <w:link w:val="En-tteCar"/>
    <w:uiPriority w:val="99"/>
    <w:rsid w:val="001255B6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locked/>
    <w:rsid w:val="001255B6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2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255B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125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locked/>
    <w:rsid w:val="001255B6"/>
    <w:rPr>
      <w:rFonts w:cs="Times New Roman"/>
    </w:rPr>
  </w:style>
  <w:style w:type="character" w:styleId="Lienhypertexte">
    <w:name w:val="Hyperlink"/>
    <w:basedOn w:val="Policepardfaut"/>
    <w:uiPriority w:val="99"/>
    <w:rsid w:val="00AC5857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1644A"/>
    <w:pPr>
      <w:ind w:left="720"/>
      <w:contextualSpacing/>
    </w:pPr>
  </w:style>
  <w:style w:type="table" w:styleId="Grilledutableau">
    <w:name w:val="Table Grid"/>
    <w:basedOn w:val="TableauNormal"/>
    <w:locked/>
    <w:rsid w:val="006661C8"/>
    <w:rPr>
      <w:rFonts w:eastAsia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5A4BEC"/>
    <w:pPr>
      <w:spacing w:after="0" w:line="240" w:lineRule="auto"/>
      <w:jc w:val="both"/>
    </w:pPr>
    <w:rPr>
      <w:rFonts w:ascii="Arial" w:hAnsi="Arial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A4BEC"/>
    <w:rPr>
      <w:rFonts w:ascii="Arial" w:hAnsi="Arial" w:cs="Times New Roman"/>
    </w:rPr>
  </w:style>
  <w:style w:type="character" w:styleId="Appelnotedebasdep">
    <w:name w:val="footnote reference"/>
    <w:uiPriority w:val="99"/>
    <w:unhideWhenUsed/>
    <w:rsid w:val="005A4BEC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rsid w:val="00850474"/>
    <w:rPr>
      <w:rFonts w:eastAsia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ous-titre">
    <w:name w:val="Subtitle"/>
    <w:basedOn w:val="Normal"/>
    <w:next w:val="Normal"/>
    <w:link w:val="Sous-titreCar"/>
    <w:qFormat/>
    <w:locked/>
    <w:rsid w:val="008860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8860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459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592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592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59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592A"/>
    <w:rPr>
      <w:b/>
      <w:bCs/>
    </w:rPr>
  </w:style>
  <w:style w:type="paragraph" w:styleId="Rvision">
    <w:name w:val="Revision"/>
    <w:hidden/>
    <w:uiPriority w:val="99"/>
    <w:semiHidden/>
    <w:rsid w:val="005A1F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75250-3146-44BD-B8E2-E5C65503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2078</Words>
  <Characters>11435</Characters>
  <Application>Microsoft Office Word</Application>
  <DocSecurity>0</DocSecurity>
  <Lines>95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13487</CharactersWithSpaces>
  <SharedDoc>false</SharedDoc>
  <HLinks>
    <vt:vector size="12" baseType="variant">
      <vt:variant>
        <vt:i4>8192067</vt:i4>
      </vt:variant>
      <vt:variant>
        <vt:i4>6</vt:i4>
      </vt:variant>
      <vt:variant>
        <vt:i4>0</vt:i4>
      </vt:variant>
      <vt:variant>
        <vt:i4>5</vt:i4>
      </vt:variant>
      <vt:variant>
        <vt:lpwstr>mailto:boudalgerac@hotmail.com</vt:lpwstr>
      </vt:variant>
      <vt:variant>
        <vt:lpwstr/>
      </vt:variant>
      <vt:variant>
        <vt:i4>3407972</vt:i4>
      </vt:variant>
      <vt:variant>
        <vt:i4>3</vt:i4>
      </vt:variant>
      <vt:variant>
        <vt:i4>0</vt:i4>
      </vt:variant>
      <vt:variant>
        <vt:i4>5</vt:i4>
      </vt:variant>
      <vt:variant>
        <vt:lpwstr>http://www.algerac.org/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Loumi</dc:creator>
  <cp:lastModifiedBy>Allal Mohamed</cp:lastModifiedBy>
  <cp:revision>9</cp:revision>
  <cp:lastPrinted>2016-06-12T10:03:00Z</cp:lastPrinted>
  <dcterms:created xsi:type="dcterms:W3CDTF">2022-02-24T13:48:00Z</dcterms:created>
  <dcterms:modified xsi:type="dcterms:W3CDTF">2022-03-09T08:18:00Z</dcterms:modified>
</cp:coreProperties>
</file>